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8099" w14:textId="335F8C98" w:rsidR="00D75CC0" w:rsidRPr="0017179F" w:rsidRDefault="00555534" w:rsidP="00DE04B8">
      <w:pPr>
        <w:spacing w:after="0"/>
        <w:jc w:val="center"/>
        <w:rPr>
          <w:rFonts w:ascii="Snap ITC" w:hAnsi="Snap ITC" w:cs="Arial"/>
          <w:b/>
          <w:sz w:val="56"/>
          <w:szCs w:val="56"/>
        </w:rPr>
      </w:pPr>
      <w:r w:rsidRPr="0017179F">
        <w:rPr>
          <w:rFonts w:ascii="Snap ITC" w:hAnsi="Snap ITC" w:cs="Arial"/>
          <w:b/>
          <w:sz w:val="56"/>
          <w:szCs w:val="56"/>
        </w:rPr>
        <w:t xml:space="preserve">FIND YOUR </w:t>
      </w:r>
      <w:r w:rsidRPr="0017179F">
        <w:rPr>
          <w:rFonts w:ascii="Snap ITC" w:hAnsi="Snap ITC" w:cs="Arial"/>
          <w:b/>
          <w:color w:val="007434"/>
          <w:sz w:val="56"/>
          <w:szCs w:val="56"/>
        </w:rPr>
        <w:t>GREEN</w:t>
      </w:r>
      <w:r w:rsidRPr="0017179F">
        <w:rPr>
          <w:rFonts w:ascii="Snap ITC" w:hAnsi="Snap ITC" w:cs="Arial"/>
          <w:b/>
          <w:sz w:val="56"/>
          <w:szCs w:val="56"/>
        </w:rPr>
        <w:t xml:space="preserve"> WAY TO SCHOOL</w:t>
      </w:r>
    </w:p>
    <w:p w14:paraId="30E6379D" w14:textId="20885DB8" w:rsidR="00555534" w:rsidRDefault="0018635D" w:rsidP="00DE04B8">
      <w:pPr>
        <w:spacing w:after="0"/>
        <w:jc w:val="center"/>
      </w:pPr>
      <w:r w:rsidRPr="0018635D">
        <w:rPr>
          <w:noProof/>
        </w:rPr>
        <w:drawing>
          <wp:inline distT="0" distB="0" distL="0" distR="0" wp14:anchorId="51B26831" wp14:editId="55FC2A80">
            <wp:extent cx="4825093" cy="1188618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502" cy="119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04733" w14:textId="7412C37B" w:rsidR="00DE04B8" w:rsidRPr="00DE04B8" w:rsidRDefault="00DE04B8" w:rsidP="00DE04B8">
      <w:pPr>
        <w:spacing w:after="0"/>
        <w:jc w:val="center"/>
        <w:rPr>
          <w:rFonts w:ascii="Arial" w:hAnsi="Arial" w:cs="Arial"/>
          <w:b/>
          <w:color w:val="007434"/>
          <w:sz w:val="16"/>
          <w:szCs w:val="16"/>
          <w:u w:val="single"/>
        </w:rPr>
      </w:pPr>
    </w:p>
    <w:p w14:paraId="6896E5EC" w14:textId="7680F108" w:rsidR="000E424B" w:rsidRPr="0017179F" w:rsidRDefault="000E424B" w:rsidP="0017179F">
      <w:pPr>
        <w:spacing w:after="0"/>
        <w:jc w:val="center"/>
        <w:rPr>
          <w:rFonts w:ascii="Snap ITC" w:hAnsi="Snap ITC" w:cs="Arial"/>
          <w:b/>
          <w:spacing w:val="-108"/>
          <w:w w:val="150"/>
          <w:sz w:val="56"/>
          <w:szCs w:val="56"/>
        </w:rPr>
      </w:pPr>
      <w:r w:rsidRPr="0017179F">
        <w:rPr>
          <w:rFonts w:ascii="Snap ITC" w:hAnsi="Snap ITC" w:cs="Arial"/>
          <w:b/>
          <w:spacing w:val="-108"/>
          <w:w w:val="150"/>
          <w:sz w:val="56"/>
          <w:szCs w:val="56"/>
        </w:rPr>
        <w:t>Walk &amp; Roll</w:t>
      </w:r>
      <w:r w:rsidR="0017179F">
        <w:rPr>
          <w:rFonts w:ascii="Snap ITC" w:hAnsi="Snap ITC" w:cs="Arial"/>
          <w:b/>
          <w:spacing w:val="-108"/>
          <w:w w:val="150"/>
          <w:sz w:val="56"/>
          <w:szCs w:val="56"/>
        </w:rPr>
        <w:t xml:space="preserve"> </w:t>
      </w:r>
      <w:r w:rsidRPr="0017179F">
        <w:rPr>
          <w:rFonts w:ascii="Snap ITC" w:hAnsi="Snap ITC" w:cs="Arial"/>
          <w:b/>
          <w:spacing w:val="-108"/>
          <w:w w:val="150"/>
          <w:sz w:val="56"/>
          <w:szCs w:val="56"/>
        </w:rPr>
        <w:t>WEDNESDAYS!</w:t>
      </w:r>
    </w:p>
    <w:p w14:paraId="0DF94270" w14:textId="77777777" w:rsidR="00CC0FCA" w:rsidRDefault="003177A4" w:rsidP="00A87C70">
      <w:pPr>
        <w:spacing w:after="0"/>
        <w:jc w:val="center"/>
        <w:rPr>
          <w:rFonts w:ascii="Arial Black" w:hAnsi="Arial Black" w:cs="Arial"/>
          <w:b/>
          <w:spacing w:val="-108"/>
          <w:w w:val="150"/>
          <w:sz w:val="48"/>
          <w:szCs w:val="48"/>
        </w:rPr>
      </w:pPr>
      <w:r>
        <w:rPr>
          <w:rFonts w:ascii="Arial Black" w:hAnsi="Arial Black" w:cs="Arial"/>
          <w:b/>
          <w:spacing w:val="-108"/>
          <w:w w:val="150"/>
          <w:sz w:val="48"/>
          <w:szCs w:val="48"/>
        </w:rPr>
        <w:t>The First Wednesday of every Month</w:t>
      </w:r>
      <w:r w:rsidR="00FF4340">
        <w:rPr>
          <w:rFonts w:ascii="Arial Black" w:hAnsi="Arial Black" w:cs="Arial"/>
          <w:b/>
          <w:spacing w:val="-108"/>
          <w:w w:val="150"/>
          <w:sz w:val="48"/>
          <w:szCs w:val="48"/>
        </w:rPr>
        <w:t xml:space="preserve"> is </w:t>
      </w:r>
    </w:p>
    <w:p w14:paraId="7FFF8F02" w14:textId="7C34BB10" w:rsidR="00A87C70" w:rsidRDefault="00FF4340" w:rsidP="00A87C70">
      <w:pPr>
        <w:spacing w:after="0"/>
        <w:jc w:val="center"/>
        <w:rPr>
          <w:rFonts w:ascii="Arial Black" w:hAnsi="Arial Black" w:cs="Arial"/>
          <w:b/>
          <w:spacing w:val="-108"/>
          <w:w w:val="150"/>
          <w:sz w:val="48"/>
          <w:szCs w:val="48"/>
        </w:rPr>
      </w:pPr>
      <w:r>
        <w:rPr>
          <w:rFonts w:ascii="Arial Black" w:hAnsi="Arial Black" w:cs="Arial"/>
          <w:b/>
          <w:spacing w:val="-108"/>
          <w:w w:val="150"/>
          <w:sz w:val="48"/>
          <w:szCs w:val="48"/>
        </w:rPr>
        <w:t xml:space="preserve">Walk &amp; </w:t>
      </w:r>
      <w:r w:rsidR="00692BA1">
        <w:rPr>
          <w:rFonts w:ascii="Arial Black" w:hAnsi="Arial Black" w:cs="Arial"/>
          <w:b/>
          <w:spacing w:val="-108"/>
          <w:w w:val="150"/>
          <w:sz w:val="48"/>
          <w:szCs w:val="48"/>
        </w:rPr>
        <w:t xml:space="preserve">Roll to School </w:t>
      </w:r>
      <w:r w:rsidR="00692BA1" w:rsidRPr="00A43147">
        <w:rPr>
          <w:rFonts w:ascii="Arial Black" w:hAnsi="Arial Black" w:cs="Arial"/>
          <w:b/>
          <w:spacing w:val="-108"/>
          <w:w w:val="150"/>
          <w:sz w:val="48"/>
          <w:szCs w:val="48"/>
        </w:rPr>
        <w:t>Day</w:t>
      </w:r>
      <w:r w:rsidR="0089651F">
        <w:rPr>
          <w:rFonts w:ascii="Arial Black" w:hAnsi="Arial Black" w:cs="Arial"/>
          <w:b/>
          <w:spacing w:val="-108"/>
          <w:w w:val="150"/>
          <w:sz w:val="48"/>
          <w:szCs w:val="4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6"/>
        <w:gridCol w:w="7149"/>
      </w:tblGrid>
      <w:tr w:rsidR="006D2DC1" w:rsidRPr="006D2DC1" w14:paraId="3D61D1E5" w14:textId="77777777" w:rsidTr="00B55BB4">
        <w:tc>
          <w:tcPr>
            <w:tcW w:w="7250" w:type="dxa"/>
          </w:tcPr>
          <w:p w14:paraId="0A1E3EBC" w14:textId="77777777" w:rsidR="006D2DC1" w:rsidRPr="00CB3840" w:rsidRDefault="006D2DC1" w:rsidP="00A35A7B">
            <w:pPr>
              <w:jc w:val="center"/>
              <w:rPr>
                <w:rFonts w:ascii="Arial" w:hAnsi="Arial" w:cs="Arial"/>
                <w:b/>
                <w:color w:val="007434"/>
                <w:sz w:val="28"/>
                <w:szCs w:val="28"/>
                <w:u w:val="single"/>
              </w:rPr>
            </w:pPr>
            <w:r w:rsidRPr="006D2DC1"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  <w:t>If you live close-by</w:t>
            </w:r>
          </w:p>
        </w:tc>
        <w:tc>
          <w:tcPr>
            <w:tcW w:w="7251" w:type="dxa"/>
          </w:tcPr>
          <w:p w14:paraId="45596147" w14:textId="7F1BAA24" w:rsidR="0035709E" w:rsidRDefault="009F5D4F" w:rsidP="009F5D4F">
            <w:pPr>
              <w:ind w:left="360"/>
              <w:jc w:val="center"/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</w:pPr>
            <w:r w:rsidRPr="009F5D4F"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  <w:t>If you live too far away</w:t>
            </w:r>
          </w:p>
          <w:p w14:paraId="10F5B65D" w14:textId="77777777" w:rsidR="006D2DC1" w:rsidRPr="009F5D4F" w:rsidRDefault="009F5D4F" w:rsidP="009F5D4F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5D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D2DC1" w:rsidRPr="006D2DC1" w14:paraId="3278E700" w14:textId="77777777" w:rsidTr="00B55BB4">
        <w:tc>
          <w:tcPr>
            <w:tcW w:w="7250" w:type="dxa"/>
          </w:tcPr>
          <w:p w14:paraId="6CBE1C4D" w14:textId="77777777" w:rsidR="006D2DC1" w:rsidRPr="00DE2A50" w:rsidRDefault="009F5D4F" w:rsidP="00DE2A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2A50">
              <w:rPr>
                <w:rFonts w:ascii="Arial" w:hAnsi="Arial" w:cs="Arial"/>
                <w:sz w:val="28"/>
                <w:szCs w:val="28"/>
              </w:rPr>
              <w:t>Walk or Bike</w:t>
            </w:r>
          </w:p>
        </w:tc>
        <w:tc>
          <w:tcPr>
            <w:tcW w:w="7251" w:type="dxa"/>
          </w:tcPr>
          <w:p w14:paraId="54509535" w14:textId="1F6A803A" w:rsidR="006D2DC1" w:rsidRPr="00D95818" w:rsidRDefault="006D2DC1" w:rsidP="00D9581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818">
              <w:rPr>
                <w:rFonts w:ascii="Arial" w:hAnsi="Arial" w:cs="Arial"/>
                <w:sz w:val="28"/>
                <w:szCs w:val="28"/>
              </w:rPr>
              <w:t>Carpool with one or more other families to school</w:t>
            </w:r>
          </w:p>
        </w:tc>
      </w:tr>
      <w:tr w:rsidR="006D2DC1" w:rsidRPr="006D2DC1" w14:paraId="227F4A48" w14:textId="77777777" w:rsidTr="00B55BB4">
        <w:tc>
          <w:tcPr>
            <w:tcW w:w="7250" w:type="dxa"/>
          </w:tcPr>
          <w:p w14:paraId="6342AF2F" w14:textId="77777777" w:rsidR="006D2DC1" w:rsidRPr="006D2DC1" w:rsidRDefault="006D2DC1" w:rsidP="009F5D4F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1" w:type="dxa"/>
          </w:tcPr>
          <w:p w14:paraId="10478328" w14:textId="34B68D1F" w:rsidR="006D2DC1" w:rsidRPr="006D2DC1" w:rsidRDefault="009F5D4F" w:rsidP="00A35A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2DC1">
              <w:rPr>
                <w:rFonts w:ascii="Arial" w:hAnsi="Arial" w:cs="Arial"/>
                <w:sz w:val="28"/>
                <w:szCs w:val="28"/>
              </w:rPr>
              <w:t>Park about ¼ mile away at a secure location and walk the rest of the way</w:t>
            </w:r>
          </w:p>
        </w:tc>
      </w:tr>
      <w:tr w:rsidR="009F5D4F" w:rsidRPr="006D2DC1" w14:paraId="706A8C15" w14:textId="77777777" w:rsidTr="00B55BB4">
        <w:tc>
          <w:tcPr>
            <w:tcW w:w="7250" w:type="dxa"/>
          </w:tcPr>
          <w:p w14:paraId="08518134" w14:textId="77777777" w:rsidR="009F5D4F" w:rsidRPr="006D2DC1" w:rsidRDefault="009F5D4F" w:rsidP="009F5D4F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1" w:type="dxa"/>
          </w:tcPr>
          <w:p w14:paraId="39D66196" w14:textId="625117A7" w:rsidR="009F5D4F" w:rsidRPr="006D2DC1" w:rsidRDefault="009F5D4F" w:rsidP="00A35A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2DC1">
              <w:rPr>
                <w:rFonts w:ascii="Arial" w:hAnsi="Arial" w:cs="Arial"/>
                <w:sz w:val="28"/>
                <w:szCs w:val="28"/>
              </w:rPr>
              <w:t>Use the bus (if available)</w:t>
            </w:r>
          </w:p>
        </w:tc>
      </w:tr>
    </w:tbl>
    <w:p w14:paraId="428D049B" w14:textId="7EBF75B9" w:rsidR="001D25BF" w:rsidRPr="00DE04B8" w:rsidRDefault="001D25BF" w:rsidP="001D25BF">
      <w:pPr>
        <w:jc w:val="center"/>
        <w:rPr>
          <w:rFonts w:ascii="Arial" w:hAnsi="Arial" w:cs="Arial"/>
          <w:b/>
          <w:color w:val="007434"/>
          <w:sz w:val="36"/>
          <w:szCs w:val="36"/>
          <w:u w:val="single"/>
        </w:rPr>
      </w:pPr>
      <w:r w:rsidRPr="00DE04B8">
        <w:rPr>
          <w:rFonts w:ascii="Arial" w:hAnsi="Arial" w:cs="Arial"/>
          <w:b/>
          <w:color w:val="007434"/>
          <w:sz w:val="36"/>
          <w:szCs w:val="36"/>
          <w:u w:val="single"/>
        </w:rPr>
        <w:t>If you must drive all the way</w:t>
      </w:r>
    </w:p>
    <w:p w14:paraId="36F67544" w14:textId="69E31412" w:rsidR="001D25BF" w:rsidRPr="00555534" w:rsidRDefault="001D25BF" w:rsidP="001D25BF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555534">
        <w:rPr>
          <w:rFonts w:ascii="Arial" w:hAnsi="Arial" w:cs="Arial"/>
          <w:sz w:val="28"/>
          <w:szCs w:val="28"/>
        </w:rPr>
        <w:t>Drive carefully and watch for children</w:t>
      </w:r>
      <w:r w:rsidR="00073109">
        <w:rPr>
          <w:rFonts w:ascii="Arial" w:hAnsi="Arial" w:cs="Arial"/>
          <w:sz w:val="28"/>
          <w:szCs w:val="28"/>
        </w:rPr>
        <w:t xml:space="preserve">                              </w:t>
      </w:r>
    </w:p>
    <w:p w14:paraId="0289D2FF" w14:textId="173A9F9F" w:rsidR="000A58B8" w:rsidRPr="00073109" w:rsidRDefault="001D25BF" w:rsidP="00073109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073109">
        <w:rPr>
          <w:rFonts w:ascii="Arial" w:hAnsi="Arial" w:cs="Arial"/>
          <w:sz w:val="28"/>
          <w:szCs w:val="28"/>
        </w:rPr>
        <w:t>Turn off your engine – don’t idle – save gas</w:t>
      </w:r>
      <w:r w:rsidR="00073109">
        <w:rPr>
          <w:rFonts w:ascii="Arial" w:hAnsi="Arial" w:cs="Arial"/>
          <w:sz w:val="28"/>
          <w:szCs w:val="28"/>
        </w:rPr>
        <w:t>, money &amp; lungs</w:t>
      </w:r>
      <w:r w:rsidRPr="00073109">
        <w:rPr>
          <w:rFonts w:ascii="Arial" w:hAnsi="Arial" w:cs="Arial"/>
          <w:sz w:val="28"/>
          <w:szCs w:val="28"/>
        </w:rPr>
        <w:t>!</w:t>
      </w:r>
      <w:r w:rsidR="000A58B8" w:rsidRPr="0007310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76A058D0" w14:textId="4CF7F540" w:rsidR="000A58B8" w:rsidRDefault="000A58B8" w:rsidP="000A58B8">
      <w:pPr>
        <w:jc w:val="center"/>
        <w:rPr>
          <w:rFonts w:ascii="Calibri" w:hAnsi="Calibri" w:cs="Calibri"/>
          <w:i/>
          <w:sz w:val="20"/>
          <w:szCs w:val="20"/>
        </w:rPr>
      </w:pPr>
    </w:p>
    <w:p w14:paraId="44F34443" w14:textId="6FA3DBD0" w:rsidR="00555534" w:rsidRPr="000A58B8" w:rsidRDefault="00CC0FCA" w:rsidP="000A58B8">
      <w:pPr>
        <w:jc w:val="center"/>
        <w:rPr>
          <w:rFonts w:ascii="Monotype Corsiva" w:hAnsi="Monotype Corsiva" w:cs="Arial"/>
          <w:sz w:val="36"/>
          <w:szCs w:val="36"/>
        </w:rPr>
      </w:pPr>
      <w:r w:rsidRPr="00FB6A21">
        <w:rPr>
          <w:rFonts w:ascii="Arial" w:hAnsi="Arial" w:cs="Arial"/>
          <w:b/>
          <w:noProof/>
          <w:color w:val="00B050"/>
          <w:sz w:val="32"/>
          <w:szCs w:val="32"/>
        </w:rPr>
        <w:drawing>
          <wp:anchor distT="36576" distB="36576" distL="36576" distR="36576" simplePos="0" relativeHeight="251662336" behindDoc="0" locked="0" layoutInCell="1" allowOverlap="1" wp14:anchorId="1AB67EFD" wp14:editId="0D42B714">
            <wp:simplePos x="0" y="0"/>
            <wp:positionH relativeFrom="column">
              <wp:posOffset>1726565</wp:posOffset>
            </wp:positionH>
            <wp:positionV relativeFrom="paragraph">
              <wp:posOffset>210820</wp:posOffset>
            </wp:positionV>
            <wp:extent cx="602615" cy="601980"/>
            <wp:effectExtent l="0" t="0" r="6985" b="7620"/>
            <wp:wrapNone/>
            <wp:docPr id="2" name="Picture 2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6 SC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A21">
        <w:rPr>
          <w:b/>
          <w:noProof/>
          <w:color w:val="00B050"/>
          <w:sz w:val="32"/>
          <w:szCs w:val="32"/>
        </w:rPr>
        <w:drawing>
          <wp:anchor distT="36576" distB="36576" distL="36576" distR="36576" simplePos="0" relativeHeight="251663360" behindDoc="0" locked="0" layoutInCell="1" allowOverlap="1" wp14:anchorId="6D2A0723" wp14:editId="7AF7A5CD">
            <wp:simplePos x="0" y="0"/>
            <wp:positionH relativeFrom="margin">
              <wp:posOffset>3017520</wp:posOffset>
            </wp:positionH>
            <wp:positionV relativeFrom="paragraph">
              <wp:posOffset>233680</wp:posOffset>
            </wp:positionV>
            <wp:extent cx="857250" cy="579768"/>
            <wp:effectExtent l="0" t="0" r="0" b="0"/>
            <wp:wrapNone/>
            <wp:docPr id="16" name="Picture 16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 wp14:anchorId="7C9789C1" wp14:editId="12E5066C">
            <wp:simplePos x="0" y="0"/>
            <wp:positionH relativeFrom="margin">
              <wp:posOffset>4575810</wp:posOffset>
            </wp:positionH>
            <wp:positionV relativeFrom="margin">
              <wp:posOffset>6268085</wp:posOffset>
            </wp:positionV>
            <wp:extent cx="1089660" cy="584835"/>
            <wp:effectExtent l="0" t="0" r="0" b="5715"/>
            <wp:wrapSquare wrapText="bothSides"/>
            <wp:docPr id="16793159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1596" name="Picture 1" descr="A logo for a company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1"/>
                    <a:stretch/>
                  </pic:blipFill>
                  <pic:spPr bwMode="auto">
                    <a:xfrm>
                      <a:off x="0" y="0"/>
                      <a:ext cx="1089660" cy="58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01C2787" wp14:editId="33D87A9F">
            <wp:simplePos x="0" y="0"/>
            <wp:positionH relativeFrom="margin">
              <wp:posOffset>6168390</wp:posOffset>
            </wp:positionH>
            <wp:positionV relativeFrom="margin">
              <wp:posOffset>6294120</wp:posOffset>
            </wp:positionV>
            <wp:extent cx="1352550" cy="513080"/>
            <wp:effectExtent l="0" t="0" r="0" b="127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C_logo_CMYK_horiz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8B8">
        <w:rPr>
          <w:rFonts w:ascii="Calibri" w:hAnsi="Calibri" w:cs="Calibri"/>
          <w:i/>
          <w:sz w:val="20"/>
          <w:szCs w:val="20"/>
        </w:rPr>
        <w:t xml:space="preserve">   </w:t>
      </w:r>
      <w:r w:rsidR="00073109">
        <w:rPr>
          <w:rFonts w:ascii="Calibri" w:hAnsi="Calibri" w:cs="Calibri"/>
          <w:i/>
          <w:sz w:val="20"/>
          <w:szCs w:val="20"/>
        </w:rPr>
        <w:t xml:space="preserve">          </w:t>
      </w:r>
      <w:r w:rsidR="000A58B8" w:rsidRPr="001A189D">
        <w:rPr>
          <w:rFonts w:ascii="Calibri" w:hAnsi="Calibri" w:cs="Calibri"/>
          <w:i/>
          <w:sz w:val="20"/>
          <w:szCs w:val="20"/>
        </w:rPr>
        <w:t>This project is supported by the Metropolitan Transportation Commission’s One Bay Area Grant Program</w:t>
      </w:r>
      <w:r w:rsidR="00093FE0">
        <w:rPr>
          <w:rFonts w:ascii="Calibri" w:hAnsi="Calibri" w:cs="Calibri"/>
          <w:i/>
          <w:sz w:val="20"/>
          <w:szCs w:val="20"/>
        </w:rPr>
        <w:t xml:space="preserve"> and</w:t>
      </w:r>
      <w:r>
        <w:rPr>
          <w:rFonts w:ascii="Calibri" w:hAnsi="Calibri" w:cs="Calibri"/>
          <w:i/>
          <w:sz w:val="20"/>
          <w:szCs w:val="20"/>
        </w:rPr>
        <w:t xml:space="preserve"> Go/Sonoma</w:t>
      </w:r>
      <w:r w:rsidR="00093FE0">
        <w:rPr>
          <w:rFonts w:ascii="Calibri" w:hAnsi="Calibri" w:cs="Calibri"/>
          <w:i/>
          <w:sz w:val="20"/>
          <w:szCs w:val="20"/>
        </w:rPr>
        <w:t xml:space="preserve"> Measure M Transportation Tax. </w:t>
      </w:r>
    </w:p>
    <w:p w14:paraId="438EA13F" w14:textId="77777777" w:rsidR="004D5B63" w:rsidRPr="0017179F" w:rsidRDefault="0018635D" w:rsidP="004D5B63">
      <w:pPr>
        <w:spacing w:after="0"/>
        <w:jc w:val="center"/>
        <w:rPr>
          <w:rFonts w:ascii="Snap ITC" w:hAnsi="Snap ITC" w:cs="Arial"/>
          <w:b/>
          <w:sz w:val="56"/>
          <w:szCs w:val="56"/>
        </w:rPr>
      </w:pPr>
      <w:r>
        <w:rPr>
          <w:rFonts w:ascii="Snap ITC" w:hAnsi="Snap ITC" w:cs="Arial"/>
          <w:b/>
          <w:sz w:val="56"/>
          <w:szCs w:val="56"/>
        </w:rPr>
        <w:lastRenderedPageBreak/>
        <w:t xml:space="preserve">ENCUENTRE </w:t>
      </w:r>
      <w:r w:rsidR="00354F93">
        <w:rPr>
          <w:rFonts w:ascii="Snap ITC" w:hAnsi="Snap ITC" w:cs="Arial"/>
          <w:b/>
          <w:sz w:val="56"/>
          <w:szCs w:val="56"/>
        </w:rPr>
        <w:t>UN</w:t>
      </w:r>
      <w:r>
        <w:rPr>
          <w:rFonts w:ascii="Snap ITC" w:hAnsi="Snap ITC" w:cs="Arial"/>
          <w:b/>
          <w:sz w:val="56"/>
          <w:szCs w:val="56"/>
        </w:rPr>
        <w:t xml:space="preserve"> CAMINO</w:t>
      </w:r>
      <w:r w:rsidR="004D5B63" w:rsidRPr="0017179F">
        <w:rPr>
          <w:rFonts w:ascii="Snap ITC" w:hAnsi="Snap ITC" w:cs="Arial"/>
          <w:b/>
          <w:sz w:val="56"/>
          <w:szCs w:val="56"/>
        </w:rPr>
        <w:t xml:space="preserve"> </w:t>
      </w:r>
      <w:r>
        <w:rPr>
          <w:rFonts w:ascii="Snap ITC" w:hAnsi="Snap ITC" w:cs="Arial"/>
          <w:b/>
          <w:color w:val="007434"/>
          <w:sz w:val="56"/>
          <w:szCs w:val="56"/>
        </w:rPr>
        <w:t>VERDE</w:t>
      </w:r>
      <w:r w:rsidR="004D5B63" w:rsidRPr="0017179F">
        <w:rPr>
          <w:rFonts w:ascii="Snap ITC" w:hAnsi="Snap ITC" w:cs="Arial"/>
          <w:b/>
          <w:sz w:val="56"/>
          <w:szCs w:val="56"/>
        </w:rPr>
        <w:t xml:space="preserve"> </w:t>
      </w:r>
      <w:r>
        <w:rPr>
          <w:rFonts w:ascii="Snap ITC" w:hAnsi="Snap ITC" w:cs="Arial"/>
          <w:b/>
          <w:sz w:val="56"/>
          <w:szCs w:val="56"/>
        </w:rPr>
        <w:t>PARA LLEGAR A LA ESCUELA</w:t>
      </w:r>
    </w:p>
    <w:p w14:paraId="51CCBEBC" w14:textId="77777777" w:rsidR="00C476DE" w:rsidRDefault="00354F93" w:rsidP="0035709E">
      <w:pPr>
        <w:spacing w:after="0"/>
        <w:jc w:val="center"/>
        <w:rPr>
          <w:rFonts w:ascii="Arial Black" w:hAnsi="Arial Black" w:cs="Arial"/>
          <w:b/>
          <w:spacing w:val="-108"/>
          <w:w w:val="150"/>
          <w:sz w:val="48"/>
          <w:szCs w:val="48"/>
        </w:rPr>
      </w:pPr>
      <w:r w:rsidRPr="00354F93">
        <w:rPr>
          <w:rFonts w:ascii="Arial Black" w:hAnsi="Arial Black" w:cs="Arial"/>
          <w:b/>
          <w:noProof/>
          <w:spacing w:val="-108"/>
          <w:w w:val="150"/>
          <w:sz w:val="48"/>
          <w:szCs w:val="48"/>
        </w:rPr>
        <w:drawing>
          <wp:inline distT="0" distB="0" distL="0" distR="0" wp14:anchorId="3674C904" wp14:editId="39506663">
            <wp:extent cx="4466901" cy="1100379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242" cy="110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9735" w14:textId="77777777" w:rsidR="00EB5DF7" w:rsidRPr="00EB5DF7" w:rsidRDefault="00EB5DF7" w:rsidP="00354F93">
      <w:pPr>
        <w:spacing w:after="0"/>
        <w:jc w:val="center"/>
        <w:rPr>
          <w:rFonts w:ascii="Arial Black" w:hAnsi="Arial Black" w:cs="Arial"/>
          <w:b/>
          <w:spacing w:val="-108"/>
          <w:w w:val="150"/>
          <w:sz w:val="20"/>
          <w:szCs w:val="20"/>
        </w:rPr>
      </w:pPr>
    </w:p>
    <w:p w14:paraId="35BED9E7" w14:textId="3C22089D" w:rsidR="00987C64" w:rsidRPr="00CC0FCA" w:rsidRDefault="00F40EA6" w:rsidP="00CC0FCA">
      <w:pPr>
        <w:spacing w:after="0"/>
        <w:jc w:val="center"/>
        <w:rPr>
          <w:rFonts w:ascii="Snap ITC" w:hAnsi="Snap ITC" w:cs="Arial"/>
          <w:b/>
          <w:spacing w:val="-108"/>
          <w:w w:val="150"/>
          <w:sz w:val="52"/>
          <w:szCs w:val="52"/>
        </w:rPr>
      </w:pPr>
      <w:r w:rsidRPr="00FF4340">
        <w:rPr>
          <w:rFonts w:ascii="Snap ITC" w:hAnsi="Snap ITC" w:cs="Arial"/>
          <w:b/>
          <w:spacing w:val="-108"/>
          <w:w w:val="150"/>
          <w:sz w:val="52"/>
          <w:szCs w:val="52"/>
          <w:lang w:val="es-US"/>
        </w:rPr>
        <w:t>¡</w:t>
      </w:r>
      <w:r w:rsidR="00207260" w:rsidRPr="00FF4340">
        <w:rPr>
          <w:rFonts w:ascii="Snap ITC" w:hAnsi="Snap ITC" w:cs="Arial"/>
          <w:b/>
          <w:spacing w:val="-108"/>
          <w:w w:val="150"/>
          <w:sz w:val="52"/>
          <w:szCs w:val="52"/>
          <w:lang w:val="es-US"/>
        </w:rPr>
        <w:t>MIÉ</w:t>
      </w:r>
      <w:r w:rsidRPr="00FF4340">
        <w:rPr>
          <w:rFonts w:ascii="Snap ITC" w:hAnsi="Snap ITC" w:cs="Arial"/>
          <w:b/>
          <w:spacing w:val="-108"/>
          <w:w w:val="150"/>
          <w:sz w:val="52"/>
          <w:szCs w:val="52"/>
          <w:lang w:val="es-US"/>
        </w:rPr>
        <w:t>RCOLES de Caminar y Rodar!</w:t>
      </w:r>
      <w:r w:rsidR="00CC0FCA">
        <w:rPr>
          <w:rFonts w:ascii="Snap ITC" w:hAnsi="Snap ITC" w:cs="Arial"/>
          <w:b/>
          <w:spacing w:val="-108"/>
          <w:w w:val="150"/>
          <w:sz w:val="52"/>
          <w:szCs w:val="52"/>
        </w:rPr>
        <w:t xml:space="preserve">       </w:t>
      </w:r>
      <w:r w:rsidRPr="00FF4340">
        <w:rPr>
          <w:rFonts w:ascii="Arial Black" w:hAnsi="Arial Black" w:cs="Arial"/>
          <w:b/>
          <w:spacing w:val="-108"/>
          <w:w w:val="150"/>
          <w:sz w:val="44"/>
          <w:szCs w:val="44"/>
          <w:lang w:val="es-US"/>
        </w:rPr>
        <w:t>¡</w:t>
      </w:r>
      <w:r w:rsidR="00FF4340" w:rsidRPr="00CC0FCA">
        <w:rPr>
          <w:rFonts w:ascii="Arial Black" w:hAnsi="Arial Black" w:cs="Arial"/>
          <w:b/>
          <w:spacing w:val="-108"/>
          <w:w w:val="150"/>
          <w:sz w:val="43"/>
          <w:szCs w:val="43"/>
          <w:lang w:val="es-US"/>
        </w:rPr>
        <w:t xml:space="preserve">El primer </w:t>
      </w:r>
      <w:r w:rsidR="00207260" w:rsidRPr="00CC0FCA">
        <w:rPr>
          <w:rFonts w:ascii="Arial Black" w:hAnsi="Arial Black" w:cs="Arial"/>
          <w:b/>
          <w:spacing w:val="-108"/>
          <w:w w:val="150"/>
          <w:sz w:val="43"/>
          <w:szCs w:val="43"/>
          <w:lang w:val="es-US"/>
        </w:rPr>
        <w:t>m</w:t>
      </w:r>
      <w:r w:rsidRPr="00CC0FCA">
        <w:rPr>
          <w:rFonts w:ascii="Arial Black" w:hAnsi="Arial Black" w:cs="Arial"/>
          <w:b/>
          <w:spacing w:val="-108"/>
          <w:w w:val="150"/>
          <w:sz w:val="43"/>
          <w:szCs w:val="43"/>
          <w:lang w:val="es-US"/>
        </w:rPr>
        <w:t xml:space="preserve">iércoles </w:t>
      </w:r>
      <w:r w:rsidR="00FF4340" w:rsidRPr="00CC0FCA">
        <w:rPr>
          <w:rFonts w:ascii="Arial Black" w:hAnsi="Arial Black" w:cs="Arial"/>
          <w:b/>
          <w:spacing w:val="-108"/>
          <w:w w:val="150"/>
          <w:sz w:val="43"/>
          <w:szCs w:val="43"/>
          <w:lang w:val="es-US"/>
        </w:rPr>
        <w:t xml:space="preserve">del mes </w:t>
      </w:r>
      <w:r w:rsidRPr="00CC0FCA">
        <w:rPr>
          <w:rFonts w:ascii="Arial Black" w:hAnsi="Arial Black" w:cs="Arial"/>
          <w:b/>
          <w:spacing w:val="-108"/>
          <w:w w:val="150"/>
          <w:sz w:val="43"/>
          <w:szCs w:val="43"/>
          <w:lang w:val="es-US"/>
        </w:rPr>
        <w:t xml:space="preserve">es Día de Caminar y </w:t>
      </w:r>
      <w:proofErr w:type="gramStart"/>
      <w:r w:rsidRPr="00CC0FCA">
        <w:rPr>
          <w:rFonts w:ascii="Arial Black" w:hAnsi="Arial Black" w:cs="Arial"/>
          <w:b/>
          <w:spacing w:val="-108"/>
          <w:w w:val="150"/>
          <w:sz w:val="43"/>
          <w:szCs w:val="43"/>
          <w:lang w:val="es-US"/>
        </w:rPr>
        <w:t xml:space="preserve">Rodar </w:t>
      </w:r>
      <w:r w:rsidR="00CC0FCA" w:rsidRPr="00CC0FCA">
        <w:rPr>
          <w:rFonts w:ascii="Arial Black" w:hAnsi="Arial Black" w:cs="Arial"/>
          <w:b/>
          <w:spacing w:val="-108"/>
          <w:w w:val="150"/>
          <w:sz w:val="44"/>
          <w:szCs w:val="44"/>
          <w:lang w:val="es-US"/>
        </w:rPr>
        <w:t>!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  <w:gridCol w:w="7150"/>
      </w:tblGrid>
      <w:tr w:rsidR="00354F93" w:rsidRPr="006D2DC1" w14:paraId="390BA6A2" w14:textId="77777777" w:rsidTr="0096679C">
        <w:tc>
          <w:tcPr>
            <w:tcW w:w="7250" w:type="dxa"/>
          </w:tcPr>
          <w:p w14:paraId="75BA3F44" w14:textId="77777777" w:rsidR="00354F93" w:rsidRPr="00CB3840" w:rsidRDefault="00AF7E08" w:rsidP="0096679C">
            <w:pPr>
              <w:jc w:val="center"/>
              <w:rPr>
                <w:rFonts w:ascii="Arial" w:hAnsi="Arial" w:cs="Arial"/>
                <w:b/>
                <w:color w:val="007434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  <w:t xml:space="preserve">Si </w:t>
            </w:r>
            <w:proofErr w:type="spellStart"/>
            <w:r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  <w:t>vive</w:t>
            </w:r>
            <w:proofErr w:type="spellEnd"/>
            <w:r w:rsidR="00152948"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  <w:t xml:space="preserve"> </w:t>
            </w:r>
            <w:proofErr w:type="spellStart"/>
            <w:r w:rsidR="00152948"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  <w:t>cerca</w:t>
            </w:r>
            <w:proofErr w:type="spellEnd"/>
          </w:p>
        </w:tc>
        <w:tc>
          <w:tcPr>
            <w:tcW w:w="7251" w:type="dxa"/>
          </w:tcPr>
          <w:p w14:paraId="051A176E" w14:textId="77777777" w:rsidR="00354F93" w:rsidRDefault="00AF7E08" w:rsidP="0096679C">
            <w:pPr>
              <w:ind w:left="360"/>
              <w:jc w:val="center"/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  <w:t xml:space="preserve">Si </w:t>
            </w:r>
            <w:proofErr w:type="spellStart"/>
            <w:r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  <w:t>vive</w:t>
            </w:r>
            <w:proofErr w:type="spellEnd"/>
            <w:r w:rsidR="004A4334"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  <w:t xml:space="preserve"> </w:t>
            </w:r>
            <w:proofErr w:type="spellStart"/>
            <w:r w:rsidR="004A4334"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  <w:t>demasiado</w:t>
            </w:r>
            <w:proofErr w:type="spellEnd"/>
            <w:r w:rsidR="004A4334"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  <w:t xml:space="preserve"> </w:t>
            </w:r>
            <w:proofErr w:type="spellStart"/>
            <w:r w:rsidR="004A4334">
              <w:rPr>
                <w:rFonts w:ascii="Arial" w:hAnsi="Arial" w:cs="Arial"/>
                <w:b/>
                <w:color w:val="007434"/>
                <w:sz w:val="36"/>
                <w:szCs w:val="36"/>
                <w:u w:val="single"/>
              </w:rPr>
              <w:t>lejos</w:t>
            </w:r>
            <w:proofErr w:type="spellEnd"/>
          </w:p>
          <w:p w14:paraId="55019706" w14:textId="77777777" w:rsidR="00354F93" w:rsidRPr="009F5D4F" w:rsidRDefault="00354F93" w:rsidP="0096679C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5D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54F93" w:rsidRPr="006D2DC1" w14:paraId="04D6BA21" w14:textId="77777777" w:rsidTr="0096679C">
        <w:tc>
          <w:tcPr>
            <w:tcW w:w="7250" w:type="dxa"/>
          </w:tcPr>
          <w:p w14:paraId="0F046C72" w14:textId="77777777" w:rsidR="00354F93" w:rsidRPr="00FF4340" w:rsidRDefault="00BB2A3C" w:rsidP="00966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4340">
              <w:rPr>
                <w:rFonts w:ascii="Arial" w:hAnsi="Arial" w:cs="Arial"/>
                <w:sz w:val="26"/>
                <w:szCs w:val="26"/>
              </w:rPr>
              <w:t>Camine</w:t>
            </w:r>
            <w:r w:rsidR="004A4334" w:rsidRPr="00FF4340">
              <w:rPr>
                <w:rFonts w:ascii="Arial" w:hAnsi="Arial" w:cs="Arial"/>
                <w:sz w:val="26"/>
                <w:szCs w:val="26"/>
              </w:rPr>
              <w:t xml:space="preserve"> o Ruede</w:t>
            </w:r>
          </w:p>
        </w:tc>
        <w:tc>
          <w:tcPr>
            <w:tcW w:w="7251" w:type="dxa"/>
          </w:tcPr>
          <w:p w14:paraId="37C111DA" w14:textId="77777777" w:rsidR="00354F93" w:rsidRPr="00FF4340" w:rsidRDefault="00BB2A3C" w:rsidP="00BB2A3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F4340">
              <w:rPr>
                <w:rFonts w:ascii="Arial" w:hAnsi="Arial" w:cs="Arial"/>
                <w:sz w:val="26"/>
                <w:szCs w:val="26"/>
              </w:rPr>
              <w:t>Comparta</w:t>
            </w:r>
            <w:proofErr w:type="spellEnd"/>
            <w:r w:rsidR="00631806" w:rsidRPr="00FF434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631806" w:rsidRPr="00FF4340">
              <w:rPr>
                <w:rFonts w:ascii="Arial" w:hAnsi="Arial" w:cs="Arial"/>
                <w:sz w:val="26"/>
                <w:szCs w:val="26"/>
              </w:rPr>
              <w:t>coche</w:t>
            </w:r>
            <w:proofErr w:type="spellEnd"/>
            <w:r w:rsidR="00354F93" w:rsidRPr="00FF434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00ED9" w:rsidRPr="00FF4340">
              <w:rPr>
                <w:rFonts w:ascii="Arial" w:hAnsi="Arial" w:cs="Arial"/>
                <w:sz w:val="26"/>
                <w:szCs w:val="26"/>
              </w:rPr>
              <w:t xml:space="preserve">con </w:t>
            </w:r>
            <w:proofErr w:type="spellStart"/>
            <w:r w:rsidRPr="00FF4340">
              <w:rPr>
                <w:rFonts w:ascii="Arial" w:hAnsi="Arial" w:cs="Arial"/>
                <w:sz w:val="26"/>
                <w:szCs w:val="26"/>
              </w:rPr>
              <w:t>otra</w:t>
            </w:r>
            <w:proofErr w:type="spellEnd"/>
            <w:r w:rsidRPr="00FF434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FF4340">
              <w:rPr>
                <w:rFonts w:ascii="Arial" w:hAnsi="Arial" w:cs="Arial"/>
                <w:sz w:val="26"/>
                <w:szCs w:val="26"/>
              </w:rPr>
              <w:t>familia</w:t>
            </w:r>
            <w:proofErr w:type="spellEnd"/>
            <w:r w:rsidR="00354F93" w:rsidRPr="00FF434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00ED9" w:rsidRPr="00FF4340">
              <w:rPr>
                <w:rFonts w:ascii="Arial" w:hAnsi="Arial" w:cs="Arial"/>
                <w:sz w:val="26"/>
                <w:szCs w:val="26"/>
              </w:rPr>
              <w:t xml:space="preserve">para </w:t>
            </w:r>
            <w:proofErr w:type="spellStart"/>
            <w:r w:rsidR="00800ED9" w:rsidRPr="00FF4340">
              <w:rPr>
                <w:rFonts w:ascii="Arial" w:hAnsi="Arial" w:cs="Arial"/>
                <w:sz w:val="26"/>
                <w:szCs w:val="26"/>
              </w:rPr>
              <w:t>llegar</w:t>
            </w:r>
            <w:proofErr w:type="spellEnd"/>
            <w:r w:rsidR="00800ED9" w:rsidRPr="00FF4340">
              <w:rPr>
                <w:rFonts w:ascii="Arial" w:hAnsi="Arial" w:cs="Arial"/>
                <w:sz w:val="26"/>
                <w:szCs w:val="26"/>
              </w:rPr>
              <w:t xml:space="preserve"> a la </w:t>
            </w:r>
            <w:proofErr w:type="spellStart"/>
            <w:r w:rsidR="00800ED9" w:rsidRPr="00FF4340">
              <w:rPr>
                <w:rFonts w:ascii="Arial" w:hAnsi="Arial" w:cs="Arial"/>
                <w:sz w:val="26"/>
                <w:szCs w:val="26"/>
              </w:rPr>
              <w:t>escuela</w:t>
            </w:r>
            <w:proofErr w:type="spellEnd"/>
          </w:p>
        </w:tc>
      </w:tr>
      <w:tr w:rsidR="00354F93" w:rsidRPr="006D2DC1" w14:paraId="371293AD" w14:textId="77777777" w:rsidTr="0096679C">
        <w:tc>
          <w:tcPr>
            <w:tcW w:w="7250" w:type="dxa"/>
          </w:tcPr>
          <w:p w14:paraId="3CAF46FA" w14:textId="77777777" w:rsidR="00354F93" w:rsidRPr="006D2DC1" w:rsidRDefault="00354F93" w:rsidP="0096679C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1" w:type="dxa"/>
          </w:tcPr>
          <w:p w14:paraId="2B42A722" w14:textId="77777777" w:rsidR="00354F93" w:rsidRPr="00FF4340" w:rsidRDefault="00BB2A3C" w:rsidP="008F48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F4340">
              <w:rPr>
                <w:rFonts w:ascii="Arial" w:hAnsi="Arial" w:cs="Arial"/>
                <w:sz w:val="26"/>
                <w:szCs w:val="26"/>
              </w:rPr>
              <w:t>Estacione</w:t>
            </w:r>
            <w:proofErr w:type="spellEnd"/>
            <w:r w:rsidR="00354F93" w:rsidRPr="00FF434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F4836" w:rsidRPr="00FF4340">
              <w:rPr>
                <w:rFonts w:ascii="Arial" w:hAnsi="Arial" w:cs="Arial"/>
                <w:sz w:val="26"/>
                <w:szCs w:val="26"/>
              </w:rPr>
              <w:t xml:space="preserve">a ¼ de </w:t>
            </w:r>
            <w:proofErr w:type="spellStart"/>
            <w:r w:rsidR="008F4836" w:rsidRPr="00FF4340">
              <w:rPr>
                <w:rFonts w:ascii="Arial" w:hAnsi="Arial" w:cs="Arial"/>
                <w:sz w:val="26"/>
                <w:szCs w:val="26"/>
              </w:rPr>
              <w:t>una</w:t>
            </w:r>
            <w:proofErr w:type="spellEnd"/>
            <w:r w:rsidR="008F4836" w:rsidRPr="00FF434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8F4836" w:rsidRPr="00FF4340">
              <w:rPr>
                <w:rFonts w:ascii="Arial" w:hAnsi="Arial" w:cs="Arial"/>
                <w:sz w:val="26"/>
                <w:szCs w:val="26"/>
              </w:rPr>
              <w:t>milla</w:t>
            </w:r>
            <w:proofErr w:type="spellEnd"/>
            <w:r w:rsidR="008F4836" w:rsidRPr="00FF4340">
              <w:rPr>
                <w:rFonts w:ascii="Arial" w:hAnsi="Arial" w:cs="Arial"/>
                <w:sz w:val="26"/>
                <w:szCs w:val="26"/>
              </w:rPr>
              <w:t xml:space="preserve"> de </w:t>
            </w:r>
            <w:proofErr w:type="spellStart"/>
            <w:r w:rsidR="008F4836" w:rsidRPr="00FF4340">
              <w:rPr>
                <w:rFonts w:ascii="Arial" w:hAnsi="Arial" w:cs="Arial"/>
                <w:sz w:val="26"/>
                <w:szCs w:val="26"/>
              </w:rPr>
              <w:t>distancia</w:t>
            </w:r>
            <w:proofErr w:type="spellEnd"/>
            <w:r w:rsidR="008F4836" w:rsidRPr="00FF4340">
              <w:rPr>
                <w:rFonts w:ascii="Arial" w:hAnsi="Arial" w:cs="Arial"/>
                <w:sz w:val="26"/>
                <w:szCs w:val="26"/>
              </w:rPr>
              <w:t xml:space="preserve"> de la </w:t>
            </w:r>
            <w:proofErr w:type="spellStart"/>
            <w:r w:rsidR="008F4836" w:rsidRPr="00FF4340">
              <w:rPr>
                <w:rFonts w:ascii="Arial" w:hAnsi="Arial" w:cs="Arial"/>
                <w:sz w:val="26"/>
                <w:szCs w:val="26"/>
              </w:rPr>
              <w:t>escuela</w:t>
            </w:r>
            <w:proofErr w:type="spellEnd"/>
            <w:r w:rsidR="008F4836" w:rsidRPr="00FF4340">
              <w:rPr>
                <w:rFonts w:ascii="Arial" w:hAnsi="Arial" w:cs="Arial"/>
                <w:sz w:val="26"/>
                <w:szCs w:val="26"/>
              </w:rPr>
              <w:t xml:space="preserve"> y </w:t>
            </w:r>
            <w:proofErr w:type="spellStart"/>
            <w:r w:rsidR="00AB03B9" w:rsidRPr="00FF4340">
              <w:rPr>
                <w:rFonts w:ascii="Arial" w:hAnsi="Arial" w:cs="Arial"/>
                <w:sz w:val="26"/>
                <w:szCs w:val="26"/>
              </w:rPr>
              <w:t>camine</w:t>
            </w:r>
            <w:proofErr w:type="spellEnd"/>
            <w:r w:rsidR="008F4836" w:rsidRPr="00FF434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8F4836" w:rsidRPr="00FF4340">
              <w:rPr>
                <w:rFonts w:ascii="Arial" w:hAnsi="Arial" w:cs="Arial"/>
                <w:sz w:val="26"/>
                <w:szCs w:val="26"/>
              </w:rPr>
              <w:t>el</w:t>
            </w:r>
            <w:proofErr w:type="spellEnd"/>
            <w:r w:rsidR="008F4836" w:rsidRPr="00FF4340">
              <w:rPr>
                <w:rFonts w:ascii="Arial" w:hAnsi="Arial" w:cs="Arial"/>
                <w:sz w:val="26"/>
                <w:szCs w:val="26"/>
              </w:rPr>
              <w:t xml:space="preserve"> resto del </w:t>
            </w:r>
            <w:proofErr w:type="spellStart"/>
            <w:r w:rsidR="008F4836" w:rsidRPr="00FF4340">
              <w:rPr>
                <w:rFonts w:ascii="Arial" w:hAnsi="Arial" w:cs="Arial"/>
                <w:sz w:val="26"/>
                <w:szCs w:val="26"/>
              </w:rPr>
              <w:t>camino</w:t>
            </w:r>
            <w:proofErr w:type="spellEnd"/>
          </w:p>
        </w:tc>
      </w:tr>
      <w:tr w:rsidR="00354F93" w:rsidRPr="006D2DC1" w14:paraId="2CDFCBCF" w14:textId="77777777" w:rsidTr="0096679C">
        <w:tc>
          <w:tcPr>
            <w:tcW w:w="7250" w:type="dxa"/>
          </w:tcPr>
          <w:p w14:paraId="5EB822E5" w14:textId="77777777" w:rsidR="00354F93" w:rsidRPr="006D2DC1" w:rsidRDefault="00354F93" w:rsidP="0096679C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1" w:type="dxa"/>
          </w:tcPr>
          <w:p w14:paraId="591F9D3B" w14:textId="77777777" w:rsidR="00354F93" w:rsidRPr="00FF4340" w:rsidRDefault="00AB03B9" w:rsidP="00FB23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F4340">
              <w:rPr>
                <w:rFonts w:ascii="Arial" w:hAnsi="Arial" w:cs="Arial"/>
                <w:sz w:val="26"/>
                <w:szCs w:val="26"/>
              </w:rPr>
              <w:t>Utilice</w:t>
            </w:r>
            <w:proofErr w:type="spellEnd"/>
            <w:r w:rsidR="00942390" w:rsidRPr="00FF434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942390" w:rsidRPr="00FF4340">
              <w:rPr>
                <w:rFonts w:ascii="Arial" w:hAnsi="Arial" w:cs="Arial"/>
                <w:sz w:val="26"/>
                <w:szCs w:val="26"/>
              </w:rPr>
              <w:t>el</w:t>
            </w:r>
            <w:proofErr w:type="spellEnd"/>
            <w:r w:rsidR="00942390" w:rsidRPr="00FF434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942390" w:rsidRPr="00FF4340">
              <w:rPr>
                <w:rFonts w:ascii="Arial" w:hAnsi="Arial" w:cs="Arial"/>
                <w:sz w:val="26"/>
                <w:szCs w:val="26"/>
              </w:rPr>
              <w:t>autobús</w:t>
            </w:r>
            <w:proofErr w:type="spellEnd"/>
            <w:r w:rsidR="00354F93" w:rsidRPr="00FF4340"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 w:rsidR="00FB230B" w:rsidRPr="00FF4340">
              <w:rPr>
                <w:rFonts w:ascii="Arial" w:hAnsi="Arial" w:cs="Arial"/>
                <w:sz w:val="26"/>
                <w:szCs w:val="26"/>
              </w:rPr>
              <w:t>si</w:t>
            </w:r>
            <w:proofErr w:type="spellEnd"/>
            <w:r w:rsidR="00FB230B" w:rsidRPr="00FF4340">
              <w:rPr>
                <w:rFonts w:ascii="Arial" w:hAnsi="Arial" w:cs="Arial"/>
                <w:sz w:val="26"/>
                <w:szCs w:val="26"/>
              </w:rPr>
              <w:t xml:space="preserve"> es </w:t>
            </w:r>
            <w:proofErr w:type="spellStart"/>
            <w:r w:rsidR="00FB230B" w:rsidRPr="00FF4340">
              <w:rPr>
                <w:rFonts w:ascii="Arial" w:hAnsi="Arial" w:cs="Arial"/>
                <w:sz w:val="26"/>
                <w:szCs w:val="26"/>
              </w:rPr>
              <w:t>posible</w:t>
            </w:r>
            <w:proofErr w:type="spellEnd"/>
            <w:r w:rsidR="00354F93" w:rsidRPr="00FF4340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</w:tbl>
    <w:p w14:paraId="209A82D7" w14:textId="5F55B557" w:rsidR="00354F93" w:rsidRPr="00DE04B8" w:rsidRDefault="00FB230B" w:rsidP="00354F93">
      <w:pPr>
        <w:jc w:val="center"/>
        <w:rPr>
          <w:rFonts w:ascii="Arial" w:hAnsi="Arial" w:cs="Arial"/>
          <w:b/>
          <w:color w:val="007434"/>
          <w:sz w:val="36"/>
          <w:szCs w:val="36"/>
          <w:u w:val="single"/>
        </w:rPr>
      </w:pPr>
      <w:r>
        <w:rPr>
          <w:rFonts w:ascii="Arial" w:hAnsi="Arial" w:cs="Arial"/>
          <w:b/>
          <w:color w:val="007434"/>
          <w:sz w:val="36"/>
          <w:szCs w:val="36"/>
          <w:u w:val="single"/>
        </w:rPr>
        <w:t xml:space="preserve">Si hay que </w:t>
      </w:r>
      <w:proofErr w:type="spellStart"/>
      <w:r>
        <w:rPr>
          <w:rFonts w:ascii="Arial" w:hAnsi="Arial" w:cs="Arial"/>
          <w:b/>
          <w:color w:val="007434"/>
          <w:sz w:val="36"/>
          <w:szCs w:val="36"/>
          <w:u w:val="single"/>
        </w:rPr>
        <w:t>manejar</w:t>
      </w:r>
      <w:proofErr w:type="spellEnd"/>
      <w:r>
        <w:rPr>
          <w:rFonts w:ascii="Arial" w:hAnsi="Arial" w:cs="Arial"/>
          <w:b/>
          <w:color w:val="007434"/>
          <w:sz w:val="36"/>
          <w:szCs w:val="36"/>
          <w:u w:val="single"/>
        </w:rPr>
        <w:t xml:space="preserve"> </w:t>
      </w:r>
      <w:r w:rsidR="00AF7E08">
        <w:rPr>
          <w:rFonts w:ascii="Arial" w:hAnsi="Arial" w:cs="Arial"/>
          <w:b/>
          <w:color w:val="007434"/>
          <w:sz w:val="36"/>
          <w:szCs w:val="36"/>
          <w:u w:val="single"/>
        </w:rPr>
        <w:t xml:space="preserve">la </w:t>
      </w:r>
      <w:proofErr w:type="spellStart"/>
      <w:r w:rsidR="00AF7E08">
        <w:rPr>
          <w:rFonts w:ascii="Arial" w:hAnsi="Arial" w:cs="Arial"/>
          <w:b/>
          <w:color w:val="007434"/>
          <w:sz w:val="36"/>
          <w:szCs w:val="36"/>
          <w:u w:val="single"/>
        </w:rPr>
        <w:t>distancia</w:t>
      </w:r>
      <w:proofErr w:type="spellEnd"/>
      <w:r w:rsidR="00AF7E08">
        <w:rPr>
          <w:rFonts w:ascii="Arial" w:hAnsi="Arial" w:cs="Arial"/>
          <w:b/>
          <w:color w:val="007434"/>
          <w:sz w:val="36"/>
          <w:szCs w:val="36"/>
          <w:u w:val="single"/>
        </w:rPr>
        <w:t xml:space="preserve"> </w:t>
      </w:r>
      <w:proofErr w:type="spellStart"/>
      <w:r w:rsidR="00AF7E08">
        <w:rPr>
          <w:rFonts w:ascii="Arial" w:hAnsi="Arial" w:cs="Arial"/>
          <w:b/>
          <w:color w:val="007434"/>
          <w:sz w:val="36"/>
          <w:szCs w:val="36"/>
          <w:u w:val="single"/>
        </w:rPr>
        <w:t>completa</w:t>
      </w:r>
      <w:proofErr w:type="spellEnd"/>
      <w:r w:rsidR="00073109">
        <w:rPr>
          <w:rFonts w:ascii="Arial" w:hAnsi="Arial" w:cs="Arial"/>
          <w:b/>
          <w:color w:val="007434"/>
          <w:sz w:val="36"/>
          <w:szCs w:val="36"/>
          <w:u w:val="single"/>
        </w:rPr>
        <w:t xml:space="preserve"> </w:t>
      </w:r>
    </w:p>
    <w:p w14:paraId="629A4640" w14:textId="74746A26" w:rsidR="00354F93" w:rsidRPr="00FF4340" w:rsidRDefault="00AB03B9" w:rsidP="00354F93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26"/>
          <w:szCs w:val="26"/>
        </w:rPr>
      </w:pPr>
      <w:proofErr w:type="spellStart"/>
      <w:r w:rsidRPr="00FF4340">
        <w:rPr>
          <w:rFonts w:ascii="Arial" w:hAnsi="Arial" w:cs="Arial"/>
          <w:sz w:val="26"/>
          <w:szCs w:val="26"/>
        </w:rPr>
        <w:t>Maneje</w:t>
      </w:r>
      <w:proofErr w:type="spellEnd"/>
      <w:r w:rsidR="00FB230B" w:rsidRPr="00FF4340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="00FB230B" w:rsidRPr="00FF4340">
        <w:rPr>
          <w:rFonts w:ascii="Arial" w:hAnsi="Arial" w:cs="Arial"/>
          <w:sz w:val="26"/>
          <w:szCs w:val="26"/>
        </w:rPr>
        <w:t>cui</w:t>
      </w:r>
      <w:r w:rsidR="00813DC7" w:rsidRPr="00FF4340">
        <w:rPr>
          <w:rFonts w:ascii="Arial" w:hAnsi="Arial" w:cs="Arial"/>
          <w:sz w:val="26"/>
          <w:szCs w:val="26"/>
        </w:rPr>
        <w:t>dado</w:t>
      </w:r>
      <w:proofErr w:type="spellEnd"/>
      <w:r w:rsidR="00813DC7" w:rsidRPr="00FF4340">
        <w:rPr>
          <w:rFonts w:ascii="Arial" w:hAnsi="Arial" w:cs="Arial"/>
          <w:sz w:val="26"/>
          <w:szCs w:val="26"/>
        </w:rPr>
        <w:t xml:space="preserve"> y </w:t>
      </w:r>
      <w:proofErr w:type="spellStart"/>
      <w:r w:rsidR="007921D0" w:rsidRPr="00FF4340">
        <w:rPr>
          <w:rFonts w:ascii="Arial" w:hAnsi="Arial" w:cs="Arial"/>
          <w:sz w:val="26"/>
          <w:szCs w:val="26"/>
        </w:rPr>
        <w:t>esté</w:t>
      </w:r>
      <w:proofErr w:type="spellEnd"/>
      <w:r w:rsidRPr="00FF434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F4340">
        <w:rPr>
          <w:rFonts w:ascii="Arial" w:hAnsi="Arial" w:cs="Arial"/>
          <w:sz w:val="26"/>
          <w:szCs w:val="26"/>
        </w:rPr>
        <w:t>alerto</w:t>
      </w:r>
      <w:proofErr w:type="spellEnd"/>
      <w:r w:rsidR="007921D0" w:rsidRPr="00FF4340">
        <w:rPr>
          <w:rFonts w:ascii="Arial" w:hAnsi="Arial" w:cs="Arial"/>
          <w:sz w:val="26"/>
          <w:szCs w:val="26"/>
        </w:rPr>
        <w:t xml:space="preserve"> a </w:t>
      </w:r>
      <w:proofErr w:type="spellStart"/>
      <w:r w:rsidR="007921D0" w:rsidRPr="00FF4340">
        <w:rPr>
          <w:rFonts w:ascii="Arial" w:hAnsi="Arial" w:cs="Arial"/>
          <w:sz w:val="26"/>
          <w:szCs w:val="26"/>
        </w:rPr>
        <w:t>los</w:t>
      </w:r>
      <w:proofErr w:type="spellEnd"/>
      <w:r w:rsidR="007921D0" w:rsidRPr="00FF434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921D0" w:rsidRPr="00FF4340">
        <w:rPr>
          <w:rFonts w:ascii="Arial" w:hAnsi="Arial" w:cs="Arial"/>
          <w:sz w:val="26"/>
          <w:szCs w:val="26"/>
        </w:rPr>
        <w:t>niños</w:t>
      </w:r>
      <w:proofErr w:type="spellEnd"/>
    </w:p>
    <w:p w14:paraId="5385DE6A" w14:textId="761AB407" w:rsidR="00354F93" w:rsidRDefault="00AB03B9" w:rsidP="00FB6A21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26"/>
          <w:szCs w:val="26"/>
        </w:rPr>
      </w:pPr>
      <w:proofErr w:type="spellStart"/>
      <w:r w:rsidRPr="00FF4340">
        <w:rPr>
          <w:rFonts w:ascii="Arial" w:hAnsi="Arial" w:cs="Arial"/>
          <w:sz w:val="26"/>
          <w:szCs w:val="26"/>
        </w:rPr>
        <w:t>Apague</w:t>
      </w:r>
      <w:proofErr w:type="spellEnd"/>
      <w:r w:rsidR="00AF7E08" w:rsidRPr="00FF434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F7E08" w:rsidRPr="00FF4340">
        <w:rPr>
          <w:rFonts w:ascii="Arial" w:hAnsi="Arial" w:cs="Arial"/>
          <w:sz w:val="26"/>
          <w:szCs w:val="26"/>
        </w:rPr>
        <w:t>su</w:t>
      </w:r>
      <w:proofErr w:type="spellEnd"/>
      <w:r w:rsidRPr="00FF4340">
        <w:rPr>
          <w:rFonts w:ascii="Arial" w:hAnsi="Arial" w:cs="Arial"/>
          <w:sz w:val="26"/>
          <w:szCs w:val="26"/>
        </w:rPr>
        <w:t xml:space="preserve"> motor</w:t>
      </w:r>
      <w:r w:rsidR="00DB5949" w:rsidRPr="00FF4340">
        <w:rPr>
          <w:rFonts w:ascii="Arial" w:hAnsi="Arial" w:cs="Arial"/>
          <w:sz w:val="26"/>
          <w:szCs w:val="26"/>
        </w:rPr>
        <w:t xml:space="preserve"> </w:t>
      </w:r>
      <w:r w:rsidR="00354F93" w:rsidRPr="00FF4340">
        <w:rPr>
          <w:rFonts w:ascii="Arial" w:hAnsi="Arial" w:cs="Arial"/>
          <w:sz w:val="26"/>
          <w:szCs w:val="26"/>
        </w:rPr>
        <w:t xml:space="preserve">– </w:t>
      </w:r>
      <w:r w:rsidR="00DB5949" w:rsidRPr="00FF4340">
        <w:rPr>
          <w:rFonts w:ascii="Arial" w:hAnsi="Arial" w:cs="Arial"/>
          <w:sz w:val="26"/>
          <w:szCs w:val="26"/>
        </w:rPr>
        <w:t>¡</w:t>
      </w:r>
      <w:proofErr w:type="spellStart"/>
      <w:r w:rsidR="00DB5949" w:rsidRPr="00FF4340">
        <w:rPr>
          <w:rFonts w:ascii="Arial" w:hAnsi="Arial" w:cs="Arial"/>
          <w:sz w:val="26"/>
          <w:szCs w:val="26"/>
        </w:rPr>
        <w:t>Ahorre</w:t>
      </w:r>
      <w:proofErr w:type="spellEnd"/>
      <w:r w:rsidR="00DB5949" w:rsidRPr="00FF4340">
        <w:rPr>
          <w:rFonts w:ascii="Arial" w:hAnsi="Arial" w:cs="Arial"/>
          <w:sz w:val="26"/>
          <w:szCs w:val="26"/>
        </w:rPr>
        <w:t xml:space="preserve"> </w:t>
      </w:r>
      <w:r w:rsidR="00073109">
        <w:rPr>
          <w:rFonts w:ascii="Arial" w:hAnsi="Arial" w:cs="Arial"/>
          <w:sz w:val="26"/>
          <w:szCs w:val="26"/>
        </w:rPr>
        <w:t xml:space="preserve">gasoline, </w:t>
      </w:r>
      <w:r w:rsidR="00DB5949" w:rsidRPr="00FF4340">
        <w:rPr>
          <w:rFonts w:ascii="Arial" w:hAnsi="Arial" w:cs="Arial"/>
          <w:sz w:val="26"/>
          <w:szCs w:val="26"/>
        </w:rPr>
        <w:t>dinero</w:t>
      </w:r>
      <w:r w:rsidR="00073109">
        <w:rPr>
          <w:rFonts w:ascii="Arial" w:hAnsi="Arial" w:cs="Arial"/>
          <w:sz w:val="26"/>
          <w:szCs w:val="26"/>
        </w:rPr>
        <w:t xml:space="preserve"> y </w:t>
      </w:r>
      <w:proofErr w:type="spellStart"/>
      <w:r w:rsidR="00073109">
        <w:rPr>
          <w:rFonts w:ascii="Arial" w:hAnsi="Arial" w:cs="Arial"/>
          <w:sz w:val="26"/>
          <w:szCs w:val="26"/>
        </w:rPr>
        <w:t>livianos</w:t>
      </w:r>
      <w:proofErr w:type="spellEnd"/>
      <w:r w:rsidR="00354F93" w:rsidRPr="00FF4340">
        <w:rPr>
          <w:rFonts w:ascii="Arial" w:hAnsi="Arial" w:cs="Arial"/>
          <w:sz w:val="26"/>
          <w:szCs w:val="26"/>
        </w:rPr>
        <w:t>!</w:t>
      </w:r>
    </w:p>
    <w:p w14:paraId="03E0BC4E" w14:textId="5FA4BB46" w:rsidR="00093FE0" w:rsidRDefault="00093FE0" w:rsidP="00093FE0">
      <w:pPr>
        <w:pStyle w:val="ListParagraph"/>
        <w:rPr>
          <w:rFonts w:ascii="Arial" w:hAnsi="Arial" w:cs="Arial"/>
          <w:sz w:val="26"/>
          <w:szCs w:val="26"/>
        </w:rPr>
      </w:pPr>
      <w:bookmarkStart w:id="0" w:name="_Hlk520968290"/>
    </w:p>
    <w:p w14:paraId="641230B2" w14:textId="6D9EA359" w:rsidR="000A58B8" w:rsidRPr="00093FE0" w:rsidRDefault="00CC0FCA" w:rsidP="00093FE0">
      <w:pPr>
        <w:pStyle w:val="ListParagraph"/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32ADD686" wp14:editId="2539C21C">
            <wp:simplePos x="0" y="0"/>
            <wp:positionH relativeFrom="margin">
              <wp:posOffset>6301105</wp:posOffset>
            </wp:positionH>
            <wp:positionV relativeFrom="margin">
              <wp:posOffset>6268085</wp:posOffset>
            </wp:positionV>
            <wp:extent cx="1352550" cy="513080"/>
            <wp:effectExtent l="0" t="0" r="0" b="1270"/>
            <wp:wrapSquare wrapText="bothSides"/>
            <wp:docPr id="292788981" name="Picture 29278898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C_logo_CMYK_horiz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A21">
        <w:rPr>
          <w:rFonts w:ascii="Arial" w:hAnsi="Arial" w:cs="Arial"/>
          <w:b/>
          <w:noProof/>
          <w:color w:val="00B050"/>
          <w:sz w:val="32"/>
          <w:szCs w:val="32"/>
        </w:rPr>
        <w:drawing>
          <wp:anchor distT="36576" distB="36576" distL="36576" distR="36576" simplePos="0" relativeHeight="251677696" behindDoc="0" locked="0" layoutInCell="1" allowOverlap="1" wp14:anchorId="406BDDCA" wp14:editId="70ED1130">
            <wp:simplePos x="0" y="0"/>
            <wp:positionH relativeFrom="column">
              <wp:posOffset>1809750</wp:posOffset>
            </wp:positionH>
            <wp:positionV relativeFrom="paragraph">
              <wp:posOffset>294640</wp:posOffset>
            </wp:positionV>
            <wp:extent cx="602615" cy="601980"/>
            <wp:effectExtent l="0" t="0" r="6985" b="7620"/>
            <wp:wrapNone/>
            <wp:docPr id="423874473" name="Picture 423874473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6 SC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A21">
        <w:rPr>
          <w:b/>
          <w:noProof/>
          <w:color w:val="00B050"/>
          <w:sz w:val="32"/>
          <w:szCs w:val="32"/>
        </w:rPr>
        <w:drawing>
          <wp:anchor distT="36576" distB="36576" distL="36576" distR="36576" simplePos="0" relativeHeight="251678720" behindDoc="0" locked="0" layoutInCell="1" allowOverlap="1" wp14:anchorId="7ABD1E2B" wp14:editId="2FE7499C">
            <wp:simplePos x="0" y="0"/>
            <wp:positionH relativeFrom="margin">
              <wp:posOffset>3077845</wp:posOffset>
            </wp:positionH>
            <wp:positionV relativeFrom="paragraph">
              <wp:posOffset>302260</wp:posOffset>
            </wp:positionV>
            <wp:extent cx="857250" cy="579755"/>
            <wp:effectExtent l="0" t="0" r="0" b="0"/>
            <wp:wrapNone/>
            <wp:docPr id="1607562766" name="Picture 1607562766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1" wp14:anchorId="217F432D" wp14:editId="79ED71F5">
            <wp:simplePos x="0" y="0"/>
            <wp:positionH relativeFrom="margin">
              <wp:posOffset>4578985</wp:posOffset>
            </wp:positionH>
            <wp:positionV relativeFrom="margin">
              <wp:posOffset>6188710</wp:posOffset>
            </wp:positionV>
            <wp:extent cx="1089660" cy="584835"/>
            <wp:effectExtent l="0" t="0" r="0" b="5715"/>
            <wp:wrapSquare wrapText="bothSides"/>
            <wp:docPr id="102488810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1596" name="Picture 1" descr="A logo for a company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1"/>
                    <a:stretch/>
                  </pic:blipFill>
                  <pic:spPr bwMode="auto">
                    <a:xfrm>
                      <a:off x="0" y="0"/>
                      <a:ext cx="1089660" cy="58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8B8">
        <w:rPr>
          <w:i/>
          <w:sz w:val="20"/>
          <w:szCs w:val="20"/>
        </w:rPr>
        <w:tab/>
        <w:t xml:space="preserve"> </w:t>
      </w:r>
      <w:r w:rsidR="000A58B8" w:rsidRPr="000A58B8">
        <w:rPr>
          <w:i/>
          <w:sz w:val="20"/>
          <w:szCs w:val="20"/>
        </w:rPr>
        <w:t xml:space="preserve">Este </w:t>
      </w:r>
      <w:proofErr w:type="spellStart"/>
      <w:r w:rsidR="000A58B8" w:rsidRPr="000A58B8">
        <w:rPr>
          <w:i/>
          <w:sz w:val="20"/>
          <w:szCs w:val="20"/>
        </w:rPr>
        <w:t>proyecto</w:t>
      </w:r>
      <w:proofErr w:type="spellEnd"/>
      <w:r w:rsidR="000A58B8" w:rsidRPr="000A58B8">
        <w:rPr>
          <w:i/>
          <w:sz w:val="20"/>
          <w:szCs w:val="20"/>
        </w:rPr>
        <w:t xml:space="preserve"> </w:t>
      </w:r>
      <w:proofErr w:type="spellStart"/>
      <w:r w:rsidR="000A58B8" w:rsidRPr="000A58B8">
        <w:rPr>
          <w:i/>
          <w:sz w:val="20"/>
          <w:szCs w:val="20"/>
        </w:rPr>
        <w:t>recibe</w:t>
      </w:r>
      <w:proofErr w:type="spellEnd"/>
      <w:r w:rsidR="000A58B8" w:rsidRPr="000A58B8">
        <w:rPr>
          <w:i/>
          <w:sz w:val="20"/>
          <w:szCs w:val="20"/>
        </w:rPr>
        <w:t xml:space="preserve"> </w:t>
      </w:r>
      <w:proofErr w:type="spellStart"/>
      <w:r w:rsidR="000A58B8" w:rsidRPr="000A58B8">
        <w:rPr>
          <w:i/>
          <w:sz w:val="20"/>
          <w:szCs w:val="20"/>
        </w:rPr>
        <w:t>el</w:t>
      </w:r>
      <w:proofErr w:type="spellEnd"/>
      <w:r w:rsidR="000A58B8" w:rsidRPr="000A58B8">
        <w:rPr>
          <w:i/>
          <w:sz w:val="20"/>
          <w:szCs w:val="20"/>
        </w:rPr>
        <w:t xml:space="preserve"> </w:t>
      </w:r>
      <w:proofErr w:type="spellStart"/>
      <w:r w:rsidR="000A58B8" w:rsidRPr="000A58B8">
        <w:rPr>
          <w:i/>
          <w:sz w:val="20"/>
          <w:szCs w:val="20"/>
        </w:rPr>
        <w:t>apoyo</w:t>
      </w:r>
      <w:proofErr w:type="spellEnd"/>
      <w:r w:rsidR="000A58B8" w:rsidRPr="000A58B8">
        <w:rPr>
          <w:i/>
          <w:sz w:val="20"/>
          <w:szCs w:val="20"/>
        </w:rPr>
        <w:t xml:space="preserve"> del </w:t>
      </w:r>
      <w:proofErr w:type="spellStart"/>
      <w:r w:rsidR="000A58B8" w:rsidRPr="000A58B8">
        <w:rPr>
          <w:i/>
          <w:sz w:val="20"/>
          <w:szCs w:val="20"/>
        </w:rPr>
        <w:t>programa</w:t>
      </w:r>
      <w:proofErr w:type="spellEnd"/>
      <w:r w:rsidR="000A58B8" w:rsidRPr="000A58B8">
        <w:rPr>
          <w:i/>
          <w:sz w:val="20"/>
          <w:szCs w:val="20"/>
        </w:rPr>
        <w:t xml:space="preserve"> de </w:t>
      </w:r>
      <w:proofErr w:type="spellStart"/>
      <w:r w:rsidR="000A58B8" w:rsidRPr="000A58B8">
        <w:rPr>
          <w:i/>
          <w:sz w:val="20"/>
          <w:szCs w:val="20"/>
        </w:rPr>
        <w:t>concesiones</w:t>
      </w:r>
      <w:proofErr w:type="spellEnd"/>
      <w:r w:rsidR="000A58B8" w:rsidRPr="000A58B8">
        <w:rPr>
          <w:i/>
          <w:sz w:val="20"/>
          <w:szCs w:val="20"/>
        </w:rPr>
        <w:t xml:space="preserve"> One Bay Area de la </w:t>
      </w:r>
      <w:proofErr w:type="spellStart"/>
      <w:r w:rsidR="000A58B8" w:rsidRPr="000A58B8">
        <w:rPr>
          <w:i/>
          <w:sz w:val="20"/>
          <w:szCs w:val="20"/>
        </w:rPr>
        <w:t>Comisión</w:t>
      </w:r>
      <w:proofErr w:type="spellEnd"/>
      <w:r w:rsidR="000A58B8" w:rsidRPr="000A58B8">
        <w:rPr>
          <w:i/>
          <w:sz w:val="20"/>
          <w:szCs w:val="20"/>
        </w:rPr>
        <w:t xml:space="preserve"> </w:t>
      </w:r>
      <w:proofErr w:type="spellStart"/>
      <w:r w:rsidR="000A58B8" w:rsidRPr="000A58B8">
        <w:rPr>
          <w:i/>
          <w:sz w:val="20"/>
          <w:szCs w:val="20"/>
        </w:rPr>
        <w:t>Metropolitana</w:t>
      </w:r>
      <w:proofErr w:type="spellEnd"/>
      <w:r w:rsidR="000A58B8" w:rsidRPr="000A58B8">
        <w:rPr>
          <w:i/>
          <w:sz w:val="20"/>
          <w:szCs w:val="20"/>
        </w:rPr>
        <w:t xml:space="preserve"> de </w:t>
      </w:r>
      <w:proofErr w:type="spellStart"/>
      <w:r w:rsidR="000A58B8" w:rsidRPr="000A58B8">
        <w:rPr>
          <w:i/>
          <w:sz w:val="20"/>
          <w:szCs w:val="20"/>
        </w:rPr>
        <w:t>Transport</w:t>
      </w:r>
      <w:bookmarkEnd w:id="0"/>
      <w:r w:rsidR="000A58B8" w:rsidRPr="000A58B8">
        <w:rPr>
          <w:i/>
          <w:sz w:val="20"/>
          <w:szCs w:val="20"/>
        </w:rPr>
        <w:t>ion</w:t>
      </w:r>
      <w:proofErr w:type="spellEnd"/>
      <w:r w:rsidR="00093FE0">
        <w:rPr>
          <w:i/>
          <w:sz w:val="20"/>
          <w:szCs w:val="20"/>
        </w:rPr>
        <w:t xml:space="preserve"> y </w:t>
      </w:r>
      <w:r w:rsidR="00093FE0">
        <w:rPr>
          <w:rFonts w:ascii="Arial" w:hAnsi="Arial" w:cs="Arial"/>
          <w:i/>
          <w:iCs/>
          <w:sz w:val="16"/>
          <w:szCs w:val="16"/>
          <w:lang w:val="es-MX"/>
        </w:rPr>
        <w:t xml:space="preserve">al transporte de la </w:t>
      </w:r>
      <w:proofErr w:type="spellStart"/>
      <w:r>
        <w:rPr>
          <w:rFonts w:ascii="Arial" w:hAnsi="Arial" w:cs="Arial"/>
          <w:i/>
          <w:iCs/>
          <w:sz w:val="16"/>
          <w:szCs w:val="16"/>
          <w:lang w:val="es-MX"/>
        </w:rPr>
        <w:t>Go</w:t>
      </w:r>
      <w:proofErr w:type="spellEnd"/>
      <w:r>
        <w:rPr>
          <w:rFonts w:ascii="Arial" w:hAnsi="Arial" w:cs="Arial"/>
          <w:i/>
          <w:iCs/>
          <w:sz w:val="16"/>
          <w:szCs w:val="16"/>
          <w:lang w:val="es-MX"/>
        </w:rPr>
        <w:t xml:space="preserve"> Sonoma/</w:t>
      </w:r>
      <w:r w:rsidR="00093FE0">
        <w:rPr>
          <w:rFonts w:ascii="Arial" w:hAnsi="Arial" w:cs="Arial"/>
          <w:i/>
          <w:iCs/>
          <w:sz w:val="16"/>
          <w:szCs w:val="16"/>
          <w:lang w:val="es-MX"/>
        </w:rPr>
        <w:t>Medida M</w:t>
      </w:r>
    </w:p>
    <w:sectPr w:rsidR="000A58B8" w:rsidRPr="00093FE0" w:rsidSect="000A519B">
      <w:pgSz w:w="15840" w:h="12240" w:orient="landscape"/>
      <w:pgMar w:top="720" w:right="835" w:bottom="547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4F723" w14:textId="77777777" w:rsidR="00C5677B" w:rsidRDefault="00C5677B" w:rsidP="00E5673E">
      <w:pPr>
        <w:spacing w:after="0" w:line="240" w:lineRule="auto"/>
      </w:pPr>
      <w:r>
        <w:separator/>
      </w:r>
    </w:p>
  </w:endnote>
  <w:endnote w:type="continuationSeparator" w:id="0">
    <w:p w14:paraId="3EF7CCBB" w14:textId="77777777" w:rsidR="00C5677B" w:rsidRDefault="00C5677B" w:rsidP="00E5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B9D6" w14:textId="77777777" w:rsidR="00C5677B" w:rsidRDefault="00C5677B" w:rsidP="00E5673E">
      <w:pPr>
        <w:spacing w:after="0" w:line="240" w:lineRule="auto"/>
      </w:pPr>
      <w:r>
        <w:separator/>
      </w:r>
    </w:p>
  </w:footnote>
  <w:footnote w:type="continuationSeparator" w:id="0">
    <w:p w14:paraId="703B240F" w14:textId="77777777" w:rsidR="00C5677B" w:rsidRDefault="00C5677B" w:rsidP="00E5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09A5"/>
    <w:multiLevelType w:val="hybridMultilevel"/>
    <w:tmpl w:val="770E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D2778"/>
    <w:multiLevelType w:val="hybridMultilevel"/>
    <w:tmpl w:val="DF240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116B3F"/>
    <w:multiLevelType w:val="hybridMultilevel"/>
    <w:tmpl w:val="938E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24028">
    <w:abstractNumId w:val="0"/>
  </w:num>
  <w:num w:numId="2" w16cid:durableId="2122260717">
    <w:abstractNumId w:val="2"/>
  </w:num>
  <w:num w:numId="3" w16cid:durableId="186837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34"/>
    <w:rsid w:val="00061923"/>
    <w:rsid w:val="00073109"/>
    <w:rsid w:val="00093FE0"/>
    <w:rsid w:val="000A519B"/>
    <w:rsid w:val="000A58B8"/>
    <w:rsid w:val="000E424B"/>
    <w:rsid w:val="001028EF"/>
    <w:rsid w:val="00152948"/>
    <w:rsid w:val="0017179F"/>
    <w:rsid w:val="0018635D"/>
    <w:rsid w:val="001D25BF"/>
    <w:rsid w:val="00207260"/>
    <w:rsid w:val="00215206"/>
    <w:rsid w:val="00292DCB"/>
    <w:rsid w:val="002A03C8"/>
    <w:rsid w:val="002A10F2"/>
    <w:rsid w:val="003177A4"/>
    <w:rsid w:val="00354F93"/>
    <w:rsid w:val="00356D48"/>
    <w:rsid w:val="0035709E"/>
    <w:rsid w:val="003638A8"/>
    <w:rsid w:val="00421880"/>
    <w:rsid w:val="004512C1"/>
    <w:rsid w:val="00482DF5"/>
    <w:rsid w:val="004A4334"/>
    <w:rsid w:val="004A7345"/>
    <w:rsid w:val="004D2D8A"/>
    <w:rsid w:val="004D5B63"/>
    <w:rsid w:val="00555534"/>
    <w:rsid w:val="005B1754"/>
    <w:rsid w:val="00631806"/>
    <w:rsid w:val="006417DA"/>
    <w:rsid w:val="0064606F"/>
    <w:rsid w:val="00692BA1"/>
    <w:rsid w:val="006D2DC1"/>
    <w:rsid w:val="007215E5"/>
    <w:rsid w:val="00743177"/>
    <w:rsid w:val="007921D0"/>
    <w:rsid w:val="00800ED9"/>
    <w:rsid w:val="00813DC7"/>
    <w:rsid w:val="00874217"/>
    <w:rsid w:val="0089651F"/>
    <w:rsid w:val="008F4836"/>
    <w:rsid w:val="00941403"/>
    <w:rsid w:val="00942390"/>
    <w:rsid w:val="00987C64"/>
    <w:rsid w:val="009B6266"/>
    <w:rsid w:val="009F5D4F"/>
    <w:rsid w:val="00A016B0"/>
    <w:rsid w:val="00A87C70"/>
    <w:rsid w:val="00AB03B9"/>
    <w:rsid w:val="00AF7E08"/>
    <w:rsid w:val="00B55BB4"/>
    <w:rsid w:val="00B57A6D"/>
    <w:rsid w:val="00BB2A3C"/>
    <w:rsid w:val="00BC1DD5"/>
    <w:rsid w:val="00BD1F71"/>
    <w:rsid w:val="00BF281A"/>
    <w:rsid w:val="00C476DE"/>
    <w:rsid w:val="00C504D8"/>
    <w:rsid w:val="00C5462E"/>
    <w:rsid w:val="00C5677B"/>
    <w:rsid w:val="00C7496D"/>
    <w:rsid w:val="00C961B3"/>
    <w:rsid w:val="00CB3840"/>
    <w:rsid w:val="00CB7FFE"/>
    <w:rsid w:val="00CC0FCA"/>
    <w:rsid w:val="00D448E5"/>
    <w:rsid w:val="00D7565A"/>
    <w:rsid w:val="00D75CC0"/>
    <w:rsid w:val="00D82092"/>
    <w:rsid w:val="00D84B43"/>
    <w:rsid w:val="00D86697"/>
    <w:rsid w:val="00D95818"/>
    <w:rsid w:val="00DB5949"/>
    <w:rsid w:val="00DD0B67"/>
    <w:rsid w:val="00DD4189"/>
    <w:rsid w:val="00DE04B8"/>
    <w:rsid w:val="00DE2A50"/>
    <w:rsid w:val="00E24BF5"/>
    <w:rsid w:val="00E34596"/>
    <w:rsid w:val="00E55C40"/>
    <w:rsid w:val="00E5673E"/>
    <w:rsid w:val="00EB5DF7"/>
    <w:rsid w:val="00EE30D1"/>
    <w:rsid w:val="00F40EA6"/>
    <w:rsid w:val="00F97767"/>
    <w:rsid w:val="00FB230B"/>
    <w:rsid w:val="00FB6A21"/>
    <w:rsid w:val="00FC3646"/>
    <w:rsid w:val="00FE373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F1A574"/>
  <w15:docId w15:val="{A73009DB-A459-47D2-A4CA-B94B3A93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534"/>
    <w:pPr>
      <w:ind w:left="720"/>
      <w:contextualSpacing/>
    </w:pPr>
  </w:style>
  <w:style w:type="table" w:styleId="TableGrid">
    <w:name w:val="Table Grid"/>
    <w:basedOn w:val="TableNormal"/>
    <w:uiPriority w:val="59"/>
    <w:rsid w:val="006D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3E"/>
  </w:style>
  <w:style w:type="paragraph" w:styleId="Footer">
    <w:name w:val="footer"/>
    <w:basedOn w:val="Normal"/>
    <w:link w:val="FooterChar"/>
    <w:uiPriority w:val="99"/>
    <w:unhideWhenUsed/>
    <w:rsid w:val="00E56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1228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Panza</dc:creator>
  <cp:lastModifiedBy>Christina Panza</cp:lastModifiedBy>
  <cp:revision>2</cp:revision>
  <cp:lastPrinted>2012-06-19T19:26:00Z</cp:lastPrinted>
  <dcterms:created xsi:type="dcterms:W3CDTF">2024-07-18T21:14:00Z</dcterms:created>
  <dcterms:modified xsi:type="dcterms:W3CDTF">2024-07-18T21:14:00Z</dcterms:modified>
</cp:coreProperties>
</file>