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5E92" w14:textId="77777777" w:rsidR="00C23977" w:rsidRDefault="00010DF0" w:rsidP="00D96108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</w:rPr>
      </w:pPr>
      <w:r w:rsidRPr="009247FD">
        <w:rPr>
          <w:rFonts w:ascii="TTE12E94B8t00" w:hAnsi="TTE12E94B8t00" w:cs="TTE12E94B8t00"/>
          <w:noProof/>
          <w:sz w:val="28"/>
          <w:szCs w:val="28"/>
        </w:rPr>
        <w:drawing>
          <wp:inline distT="0" distB="0" distL="0" distR="0" wp14:anchorId="72B6D05A" wp14:editId="6A63F42B">
            <wp:extent cx="1352550" cy="1019175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C5AD" w14:textId="77777777" w:rsidR="004B4690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</w:rPr>
      </w:pPr>
    </w:p>
    <w:p w14:paraId="0BD2785C" w14:textId="77777777" w:rsidR="0039620E" w:rsidRPr="00D82824" w:rsidRDefault="00D96108" w:rsidP="00DE369F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56"/>
          <w:szCs w:val="56"/>
        </w:rPr>
      </w:pPr>
      <w:r>
        <w:rPr>
          <w:rFonts w:cs="TTE12E94B8t00"/>
          <w:b/>
          <w:color w:val="0033CC"/>
          <w:sz w:val="56"/>
          <w:szCs w:val="56"/>
          <w:lang w:val="es-ES"/>
        </w:rPr>
        <w:t xml:space="preserve">¡EXHIBICION DE SEGURIDAD </w:t>
      </w:r>
      <w:r>
        <w:rPr>
          <w:rFonts w:cs="TTE12E94B8t00"/>
          <w:b/>
          <w:color w:val="0033CC"/>
          <w:sz w:val="56"/>
          <w:szCs w:val="56"/>
          <w:lang w:val="es-ES"/>
        </w:rPr>
        <w:br/>
      </w:r>
      <w:r w:rsidR="00D25C44" w:rsidRPr="00D82824">
        <w:rPr>
          <w:rFonts w:cs="TTE12E94B8t00"/>
          <w:b/>
          <w:color w:val="0033CC"/>
          <w:sz w:val="56"/>
          <w:szCs w:val="56"/>
        </w:rPr>
        <w:t>WALK AND ROLL TO SCHOOL</w:t>
      </w:r>
      <w:r w:rsidR="0039620E" w:rsidRPr="00D82824">
        <w:rPr>
          <w:rFonts w:cs="TTE12E94B8t00"/>
          <w:b/>
          <w:color w:val="0033CC"/>
          <w:sz w:val="56"/>
          <w:szCs w:val="56"/>
        </w:rPr>
        <w:t>!</w:t>
      </w:r>
    </w:p>
    <w:p w14:paraId="2460143A" w14:textId="77777777" w:rsidR="00D56732" w:rsidRPr="00D96108" w:rsidRDefault="00D96108" w:rsidP="00D96108">
      <w:pPr>
        <w:autoSpaceDE w:val="0"/>
        <w:autoSpaceDN w:val="0"/>
        <w:adjustRightInd w:val="0"/>
        <w:spacing w:after="120" w:line="240" w:lineRule="auto"/>
        <w:jc w:val="center"/>
        <w:rPr>
          <w:rFonts w:cs="TTE12E94B8t00"/>
          <w:b/>
          <w:sz w:val="36"/>
          <w:szCs w:val="36"/>
        </w:rPr>
      </w:pPr>
      <w:r w:rsidRPr="00DF5158">
        <w:rPr>
          <w:rFonts w:cs="TTE12E94B8t00"/>
          <w:b/>
          <w:sz w:val="36"/>
          <w:szCs w:val="36"/>
        </w:rPr>
        <w:t>LOS POSTERS SE DEBEN ENTREGAR ANTES DEL (insert day/date)</w:t>
      </w:r>
    </w:p>
    <w:p w14:paraId="14F4AE65" w14:textId="77777777" w:rsidR="00D96108" w:rsidRPr="006328F0" w:rsidRDefault="00D96108" w:rsidP="00D96108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"/>
        </w:rPr>
      </w:pPr>
      <w:r w:rsidRPr="006328F0">
        <w:rPr>
          <w:rFonts w:cs="TTE12E94B8t00"/>
          <w:sz w:val="32"/>
          <w:szCs w:val="32"/>
          <w:lang w:val="es-ES"/>
        </w:rPr>
        <w:t>Diseña un poster que ilustre como caminar y andar en bici con seguridad. Tu poster debe incluir un slogan sobre la seguridad y también debe ilustrar uno de los conceptos de seguridad de peatones y/o ciclistas en la siguiente lista:</w:t>
      </w:r>
    </w:p>
    <w:p w14:paraId="09D30A73" w14:textId="77777777" w:rsidR="00D96108" w:rsidRPr="006328F0" w:rsidRDefault="00D96108" w:rsidP="00D96108">
      <w:pPr>
        <w:autoSpaceDE w:val="0"/>
        <w:autoSpaceDN w:val="0"/>
        <w:adjustRightInd w:val="0"/>
        <w:spacing w:after="0" w:line="240" w:lineRule="auto"/>
        <w:rPr>
          <w:rFonts w:cs="TTE12E94B8t00"/>
          <w:sz w:val="13"/>
          <w:szCs w:val="32"/>
          <w:lang w:val="es-ES"/>
        </w:rPr>
      </w:pPr>
    </w:p>
    <w:p w14:paraId="00448246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Camina sobre la acera (si no hay acera, camina contra la dirección del trafico)</w:t>
      </w:r>
    </w:p>
    <w:p w14:paraId="5F465626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Para, ve a la izquierda, derecha, e izquierda y a todos lados, y escucha antes de cruzar</w:t>
      </w:r>
    </w:p>
    <w:p w14:paraId="2863DBC8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Cruza en los cruces o esquinas; ¡pero asegurarte que TODOS los autos en TODOS los carriles estén parados antes de cruzar!</w:t>
      </w:r>
    </w:p>
    <w:p w14:paraId="19F33FB5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Vístete para que te vean (se visible)</w:t>
      </w:r>
    </w:p>
    <w:p w14:paraId="23DFB123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Se predecible – no hagas movimientos repentinos</w:t>
      </w:r>
    </w:p>
    <w:p w14:paraId="579B4FE6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Mantente alerta – no te distraigas con el celular o tu iPod</w:t>
      </w:r>
    </w:p>
    <w:p w14:paraId="7C550FA1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Monta tu bici en la dirección del trafico, y en la derecha</w:t>
      </w:r>
    </w:p>
    <w:p w14:paraId="664594F6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Obedece las leyes de transito y los señalamientos</w:t>
      </w:r>
    </w:p>
    <w:p w14:paraId="16709CC7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Usa tu casco y asegúrate que te quede correctamente</w:t>
      </w:r>
    </w:p>
    <w:p w14:paraId="793B37FC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Usa las señales de mano cuando des vuelta</w:t>
      </w:r>
    </w:p>
    <w:p w14:paraId="6FDFB980" w14:textId="77777777" w:rsidR="00D96108" w:rsidRPr="006328F0" w:rsidRDefault="00D96108" w:rsidP="00D961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30"/>
          <w:szCs w:val="30"/>
          <w:lang w:val="es-ES"/>
        </w:rPr>
      </w:pPr>
      <w:r w:rsidRPr="006328F0">
        <w:rPr>
          <w:rFonts w:cs="TTE12E94B8t00"/>
          <w:b/>
          <w:color w:val="0033CC"/>
          <w:sz w:val="30"/>
          <w:szCs w:val="30"/>
          <w:lang w:val="es-ES"/>
        </w:rPr>
        <w:t>Revisa el aire, frenos y cadenas y a</w:t>
      </w:r>
      <w:bookmarkStart w:id="0" w:name="_GoBack"/>
      <w:bookmarkEnd w:id="0"/>
      <w:r w:rsidRPr="006328F0">
        <w:rPr>
          <w:rFonts w:cs="TTE12E94B8t00"/>
          <w:b/>
          <w:color w:val="0033CC"/>
          <w:sz w:val="30"/>
          <w:szCs w:val="30"/>
          <w:lang w:val="es-ES"/>
        </w:rPr>
        <w:t>segura que tus cintas y pantalones no te estorben antes de empezar a andar en bici</w:t>
      </w:r>
    </w:p>
    <w:p w14:paraId="74DC668C" w14:textId="77777777" w:rsidR="00D96108" w:rsidRPr="006328F0" w:rsidRDefault="00D96108" w:rsidP="00D96108">
      <w:pPr>
        <w:autoSpaceDE w:val="0"/>
        <w:autoSpaceDN w:val="0"/>
        <w:adjustRightInd w:val="0"/>
        <w:spacing w:after="0" w:line="240" w:lineRule="auto"/>
        <w:rPr>
          <w:rFonts w:cs="TTE12E94B8t00"/>
          <w:sz w:val="13"/>
          <w:szCs w:val="24"/>
          <w:lang w:val="es-ES"/>
        </w:rPr>
      </w:pPr>
    </w:p>
    <w:p w14:paraId="4656FD39" w14:textId="77777777" w:rsidR="00D96108" w:rsidRPr="006328F0" w:rsidRDefault="00D96108" w:rsidP="00D961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"/>
        </w:rPr>
      </w:pPr>
      <w:r w:rsidRPr="006328F0">
        <w:rPr>
          <w:rFonts w:cs="TTE12E94B8t00"/>
          <w:b/>
          <w:sz w:val="32"/>
          <w:szCs w:val="32"/>
          <w:lang w:val="es-ES"/>
        </w:rPr>
        <w:t xml:space="preserve">Los posters deben ser a color </w:t>
      </w:r>
    </w:p>
    <w:p w14:paraId="123D50FF" w14:textId="77777777" w:rsidR="00D96108" w:rsidRPr="006328F0" w:rsidRDefault="00D96108" w:rsidP="00D961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  <w:lang w:val="es-ES"/>
        </w:rPr>
      </w:pPr>
      <w:r w:rsidRPr="006328F0">
        <w:rPr>
          <w:rFonts w:cs="TTE12E94B8t00"/>
          <w:b/>
          <w:sz w:val="32"/>
          <w:szCs w:val="32"/>
          <w:lang w:val="es-ES"/>
        </w:rPr>
        <w:t>Deben incluir un slogan abajo o arriba de tu dibujo que capture los conceptos y reglas de seguridad que quieres comunicar</w:t>
      </w:r>
    </w:p>
    <w:p w14:paraId="5558FF95" w14:textId="77777777" w:rsidR="00811F61" w:rsidRPr="00AD6726" w:rsidRDefault="00D96108" w:rsidP="00D961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E12E94B8t00"/>
          <w:b/>
          <w:sz w:val="32"/>
          <w:szCs w:val="32"/>
        </w:rPr>
      </w:pPr>
      <w:r w:rsidRPr="006328F0">
        <w:rPr>
          <w:rFonts w:cs="TTE12E94B8t00"/>
          <w:b/>
          <w:sz w:val="32"/>
          <w:szCs w:val="32"/>
          <w:lang w:val="es-ES"/>
        </w:rPr>
        <w:t>Escribe tu nombre, apellido, y grado CLARAMENTE en la parte de enfrente del poster</w:t>
      </w:r>
      <w:r w:rsidR="00811F61" w:rsidRPr="00AD6726">
        <w:rPr>
          <w:rFonts w:cs="TTE12E94B8t00"/>
          <w:b/>
          <w:sz w:val="32"/>
          <w:szCs w:val="32"/>
        </w:rPr>
        <w:t xml:space="preserve">  </w:t>
      </w:r>
    </w:p>
    <w:p w14:paraId="5251D2C4" w14:textId="77777777" w:rsidR="0039620E" w:rsidRDefault="0039620E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24"/>
          <w:szCs w:val="24"/>
        </w:rPr>
      </w:pPr>
    </w:p>
    <w:p w14:paraId="280F88AA" w14:textId="77777777" w:rsidR="0039620E" w:rsidRPr="00DE369F" w:rsidRDefault="00D96108" w:rsidP="00AD6726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color w:val="0033CC"/>
          <w:sz w:val="28"/>
          <w:szCs w:val="28"/>
        </w:rPr>
      </w:pPr>
      <w:r>
        <w:rPr>
          <w:rFonts w:cs="TTE12E94B8t00"/>
          <w:b/>
          <w:color w:val="0033CC"/>
          <w:sz w:val="28"/>
          <w:szCs w:val="28"/>
        </w:rPr>
        <w:t>LOS POSTERS SE EXHIBIRÁN EN</w:t>
      </w:r>
      <w:r w:rsidR="007B4C8E" w:rsidRPr="00DE369F">
        <w:rPr>
          <w:rFonts w:cs="TTE12E94B8t00"/>
          <w:b/>
          <w:color w:val="0033CC"/>
          <w:sz w:val="28"/>
          <w:szCs w:val="28"/>
        </w:rPr>
        <w:t xml:space="preserve"> (insert location) </w:t>
      </w:r>
      <w:r>
        <w:rPr>
          <w:rFonts w:cs="TTE12E94B8t00"/>
          <w:b/>
          <w:color w:val="0033CC"/>
          <w:sz w:val="28"/>
          <w:szCs w:val="28"/>
        </w:rPr>
        <w:t>el</w:t>
      </w:r>
      <w:r w:rsidR="007B4C8E" w:rsidRPr="00DE369F">
        <w:rPr>
          <w:rFonts w:cs="TTE12E94B8t00"/>
          <w:b/>
          <w:color w:val="0033CC"/>
          <w:sz w:val="28"/>
          <w:szCs w:val="28"/>
        </w:rPr>
        <w:t xml:space="preserve"> (insert date or dates)</w:t>
      </w:r>
    </w:p>
    <w:p w14:paraId="76FAA4F7" w14:textId="77777777" w:rsidR="00DE369F" w:rsidRDefault="00DE369F" w:rsidP="00DE369F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</w:rPr>
      </w:pPr>
    </w:p>
    <w:p w14:paraId="08979550" w14:textId="77777777" w:rsidR="00DE369F" w:rsidRDefault="00010DF0" w:rsidP="00AD6726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</w:rPr>
      </w:pP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179B0FFB" wp14:editId="32C0DB6A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69F">
        <w:rPr>
          <w:rFonts w:cs="TTE12E94B8t00"/>
          <w:b/>
          <w:sz w:val="28"/>
          <w:szCs w:val="28"/>
        </w:rPr>
        <w:t xml:space="preserve">     </w:t>
      </w: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2BAE3312" wp14:editId="54EA10E8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69F">
        <w:rPr>
          <w:rFonts w:cs="TTE12E94B8t00"/>
          <w:b/>
          <w:sz w:val="28"/>
          <w:szCs w:val="28"/>
        </w:rPr>
        <w:t xml:space="preserve">     </w:t>
      </w:r>
      <w:r>
        <w:rPr>
          <w:rFonts w:cs="TTE12E94B8t00"/>
          <w:b/>
          <w:noProof/>
          <w:sz w:val="28"/>
          <w:szCs w:val="28"/>
        </w:rPr>
        <w:drawing>
          <wp:inline distT="0" distB="0" distL="0" distR="0" wp14:anchorId="3297662E" wp14:editId="7537BAA4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E206" w14:textId="77777777" w:rsidR="007B4C8E" w:rsidRPr="00DE369F" w:rsidRDefault="00D96108" w:rsidP="00DE369F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</w:rPr>
      </w:pPr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Este proyecto recibe el apoyo del programa de concesiones </w:t>
      </w:r>
      <w:proofErr w:type="spellStart"/>
      <w:r w:rsidRPr="006328F0">
        <w:rPr>
          <w:rFonts w:ascii="Arial" w:hAnsi="Arial" w:cs="Arial"/>
          <w:i/>
          <w:iCs/>
          <w:sz w:val="14"/>
          <w:szCs w:val="14"/>
          <w:lang w:val="es-ES"/>
        </w:rPr>
        <w:t>OneBayArea</w:t>
      </w:r>
      <w:proofErr w:type="spellEnd"/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 de la Comisión Metropolitana del Transporte, la Medida M y el Programa de Beneficios Comunitarios del Norte de California de </w:t>
      </w:r>
      <w:proofErr w:type="spellStart"/>
      <w:r w:rsidRPr="006328F0">
        <w:rPr>
          <w:rFonts w:ascii="Arial" w:hAnsi="Arial" w:cs="Arial"/>
          <w:i/>
          <w:iCs/>
          <w:sz w:val="14"/>
          <w:szCs w:val="14"/>
          <w:lang w:val="es-ES"/>
        </w:rPr>
        <w:t>Kaiser</w:t>
      </w:r>
      <w:proofErr w:type="spellEnd"/>
      <w:r w:rsidRPr="006328F0">
        <w:rPr>
          <w:rFonts w:ascii="Arial" w:hAnsi="Arial" w:cs="Arial"/>
          <w:i/>
          <w:iCs/>
          <w:sz w:val="14"/>
          <w:szCs w:val="14"/>
          <w:lang w:val="es-ES"/>
        </w:rPr>
        <w:t xml:space="preserve"> Permanente</w:t>
      </w:r>
      <w:r w:rsidR="00DE369F">
        <w:rPr>
          <w:rFonts w:ascii="Arial" w:hAnsi="Arial" w:cs="Arial"/>
          <w:i/>
          <w:iCs/>
          <w:sz w:val="14"/>
          <w:szCs w:val="14"/>
        </w:rPr>
        <w:t>.</w:t>
      </w:r>
    </w:p>
    <w:sectPr w:rsidR="007B4C8E" w:rsidRPr="00DE369F" w:rsidSect="00D96108">
      <w:pgSz w:w="12240" w:h="15840"/>
      <w:pgMar w:top="531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BA5F77"/>
    <w:multiLevelType w:val="hybridMultilevel"/>
    <w:tmpl w:val="3A0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F6ACC"/>
    <w:multiLevelType w:val="hybridMultilevel"/>
    <w:tmpl w:val="97820378"/>
    <w:lvl w:ilvl="0" w:tplc="597098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TE12E94B8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10DF0"/>
    <w:rsid w:val="000652B4"/>
    <w:rsid w:val="003408BE"/>
    <w:rsid w:val="0039620E"/>
    <w:rsid w:val="0042290F"/>
    <w:rsid w:val="00462CD4"/>
    <w:rsid w:val="00494574"/>
    <w:rsid w:val="004B4690"/>
    <w:rsid w:val="005E31DF"/>
    <w:rsid w:val="00746C55"/>
    <w:rsid w:val="0075644E"/>
    <w:rsid w:val="007B4C8E"/>
    <w:rsid w:val="00811F61"/>
    <w:rsid w:val="00821B8D"/>
    <w:rsid w:val="00896E5C"/>
    <w:rsid w:val="008C0A21"/>
    <w:rsid w:val="009247FD"/>
    <w:rsid w:val="009B0564"/>
    <w:rsid w:val="00AD6726"/>
    <w:rsid w:val="00B658D7"/>
    <w:rsid w:val="00BB3D53"/>
    <w:rsid w:val="00C23977"/>
    <w:rsid w:val="00CE3AAA"/>
    <w:rsid w:val="00CF445C"/>
    <w:rsid w:val="00D25C44"/>
    <w:rsid w:val="00D40111"/>
    <w:rsid w:val="00D56732"/>
    <w:rsid w:val="00D82824"/>
    <w:rsid w:val="00D96108"/>
    <w:rsid w:val="00DD610F"/>
    <w:rsid w:val="00DE369F"/>
    <w:rsid w:val="00E551FF"/>
    <w:rsid w:val="00F03296"/>
    <w:rsid w:val="00F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BF64"/>
  <w15:chartTrackingRefBased/>
  <w15:docId w15:val="{2F05FFD7-3EAE-4F2F-A81D-6BB473A6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Leslie Lara</cp:lastModifiedBy>
  <cp:revision>2</cp:revision>
  <dcterms:created xsi:type="dcterms:W3CDTF">2016-02-04T05:31:00Z</dcterms:created>
  <dcterms:modified xsi:type="dcterms:W3CDTF">2016-02-04T05:31:00Z</dcterms:modified>
</cp:coreProperties>
</file>