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9276" w14:textId="3DB43451" w:rsidR="000D73CA" w:rsidRDefault="00833445" w:rsidP="004651E5">
      <w:pPr>
        <w:ind w:left="720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DE95D47" wp14:editId="6FC68C37">
            <wp:simplePos x="0" y="0"/>
            <wp:positionH relativeFrom="margin">
              <wp:posOffset>5144770</wp:posOffset>
            </wp:positionH>
            <wp:positionV relativeFrom="margin">
              <wp:posOffset>647700</wp:posOffset>
            </wp:positionV>
            <wp:extent cx="1665605" cy="876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5">
        <w:rPr>
          <w:noProof/>
        </w:rPr>
        <w:drawing>
          <wp:anchor distT="0" distB="0" distL="114300" distR="114300" simplePos="0" relativeHeight="251674624" behindDoc="0" locked="0" layoutInCell="1" allowOverlap="1" wp14:anchorId="591162EF" wp14:editId="0E537AC9">
            <wp:simplePos x="0" y="0"/>
            <wp:positionH relativeFrom="margin">
              <wp:posOffset>8890</wp:posOffset>
            </wp:positionH>
            <wp:positionV relativeFrom="margin">
              <wp:posOffset>742950</wp:posOffset>
            </wp:positionV>
            <wp:extent cx="1701800" cy="896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1E4">
        <w:rPr>
          <w:noProof/>
        </w:rPr>
        <w:drawing>
          <wp:inline distT="0" distB="0" distL="0" distR="0" wp14:anchorId="7F1F1272" wp14:editId="702B06E3">
            <wp:extent cx="122872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EA1">
        <w:rPr>
          <w:noProof/>
        </w:rPr>
        <w:t xml:space="preserve">   </w:t>
      </w:r>
      <w:r w:rsidR="00623328">
        <w:rPr>
          <w:noProof/>
        </w:rPr>
        <w:drawing>
          <wp:inline distT="0" distB="0" distL="0" distR="0" wp14:anchorId="482B45BC" wp14:editId="0BF494BB">
            <wp:extent cx="1562100" cy="1562100"/>
            <wp:effectExtent l="0" t="0" r="0" b="0"/>
            <wp:docPr id="9" name="Picture 9" descr="A picture containing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0YPEGU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A1">
        <w:rPr>
          <w:noProof/>
        </w:rPr>
        <w:t xml:space="preserve">      </w:t>
      </w:r>
    </w:p>
    <w:p w14:paraId="23CE9840" w14:textId="77777777" w:rsidR="003F415B" w:rsidRPr="00A84195" w:rsidRDefault="003F415B" w:rsidP="003F415B">
      <w:pPr>
        <w:pStyle w:val="Default"/>
        <w:rPr>
          <w:sz w:val="10"/>
          <w:szCs w:val="10"/>
        </w:rPr>
      </w:pPr>
    </w:p>
    <w:p w14:paraId="17A8E0AE" w14:textId="5E4C6018" w:rsidR="00F50A29" w:rsidRPr="00A609F6" w:rsidRDefault="00791862" w:rsidP="00F50A29">
      <w:pPr>
        <w:pStyle w:val="Default"/>
        <w:jc w:val="center"/>
        <w:rPr>
          <w:b/>
          <w:bCs/>
          <w:sz w:val="48"/>
          <w:szCs w:val="48"/>
        </w:rPr>
      </w:pPr>
      <w:r w:rsidRPr="00A609F6">
        <w:rPr>
          <w:b/>
          <w:bCs/>
          <w:sz w:val="52"/>
          <w:szCs w:val="52"/>
        </w:rPr>
        <w:t xml:space="preserve">WALK &amp; ROLL </w:t>
      </w:r>
      <w:r w:rsidR="00F50A29" w:rsidRPr="00A609F6">
        <w:rPr>
          <w:b/>
          <w:bCs/>
          <w:sz w:val="52"/>
          <w:szCs w:val="52"/>
        </w:rPr>
        <w:t>EVENTS</w:t>
      </w:r>
      <w:r w:rsidR="00C36466" w:rsidRPr="00A609F6">
        <w:rPr>
          <w:b/>
          <w:bCs/>
          <w:sz w:val="52"/>
          <w:szCs w:val="52"/>
        </w:rPr>
        <w:t xml:space="preserve"> &amp; CHALLENGES</w:t>
      </w:r>
      <w:r w:rsidR="005E13C8" w:rsidRPr="00A609F6">
        <w:rPr>
          <w:b/>
          <w:bCs/>
          <w:sz w:val="48"/>
          <w:szCs w:val="48"/>
        </w:rPr>
        <w:br/>
      </w:r>
      <w:r w:rsidR="00F50A29" w:rsidRPr="00A609F6">
        <w:rPr>
          <w:b/>
          <w:bCs/>
          <w:sz w:val="48"/>
          <w:szCs w:val="48"/>
        </w:rPr>
        <w:t>202</w:t>
      </w:r>
      <w:r w:rsidR="00F07EB4">
        <w:rPr>
          <w:b/>
          <w:bCs/>
          <w:sz w:val="48"/>
          <w:szCs w:val="48"/>
        </w:rPr>
        <w:t>5-26</w:t>
      </w:r>
    </w:p>
    <w:p w14:paraId="25E84D7C" w14:textId="44C03034" w:rsidR="003F415B" w:rsidRPr="00F50A29" w:rsidRDefault="003F415B" w:rsidP="00F50A29">
      <w:pPr>
        <w:pStyle w:val="Default"/>
        <w:rPr>
          <w:b/>
          <w:bCs/>
          <w:sz w:val="16"/>
          <w:szCs w:val="16"/>
        </w:rPr>
      </w:pPr>
    </w:p>
    <w:p w14:paraId="69BDDDA2" w14:textId="2DFF3911" w:rsidR="00BB2FD2" w:rsidRPr="00F50A29" w:rsidRDefault="00F50A29" w:rsidP="00BB2FD2">
      <w:pPr>
        <w:jc w:val="center"/>
        <w:rPr>
          <w:b/>
          <w:bCs/>
          <w:i/>
          <w:iCs/>
          <w:sz w:val="30"/>
          <w:szCs w:val="30"/>
        </w:rPr>
      </w:pPr>
      <w:r w:rsidRPr="00F50A29">
        <w:rPr>
          <w:b/>
          <w:bCs/>
          <w:i/>
          <w:iCs/>
          <w:sz w:val="30"/>
          <w:szCs w:val="30"/>
        </w:rPr>
        <w:t>Walk &amp; Roll to School on our monthly Walk &amp; Roll Day</w:t>
      </w:r>
      <w:r w:rsidR="00653A4E">
        <w:rPr>
          <w:b/>
          <w:bCs/>
          <w:i/>
          <w:iCs/>
          <w:sz w:val="30"/>
          <w:szCs w:val="30"/>
        </w:rPr>
        <w:t xml:space="preserve"> and v</w:t>
      </w:r>
      <w:r w:rsidRPr="00F50A29">
        <w:rPr>
          <w:b/>
          <w:bCs/>
          <w:i/>
          <w:iCs/>
          <w:sz w:val="30"/>
          <w:szCs w:val="30"/>
        </w:rPr>
        <w:t>isit our welcome table</w:t>
      </w:r>
      <w:r w:rsidR="00653A4E">
        <w:rPr>
          <w:b/>
          <w:bCs/>
          <w:i/>
          <w:iCs/>
          <w:sz w:val="30"/>
          <w:szCs w:val="30"/>
        </w:rPr>
        <w:t>!</w:t>
      </w:r>
      <w:r w:rsidRPr="00F50A29">
        <w:rPr>
          <w:b/>
          <w:bCs/>
          <w:i/>
          <w:iCs/>
          <w:sz w:val="30"/>
          <w:szCs w:val="30"/>
        </w:rPr>
        <w:t xml:space="preserve"> 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980"/>
        <w:gridCol w:w="4770"/>
        <w:gridCol w:w="4230"/>
      </w:tblGrid>
      <w:tr w:rsidR="00BB2FD2" w14:paraId="2036495F" w14:textId="7425DFB2" w:rsidTr="002D5296">
        <w:tc>
          <w:tcPr>
            <w:tcW w:w="1980" w:type="dxa"/>
            <w:shd w:val="clear" w:color="auto" w:fill="9CC2E5" w:themeFill="accent1" w:themeFillTint="99"/>
          </w:tcPr>
          <w:p w14:paraId="5F325883" w14:textId="66153C8A" w:rsidR="00BB2FD2" w:rsidRPr="00837E21" w:rsidRDefault="00BB2FD2" w:rsidP="00BB2FD2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837E21">
              <w:rPr>
                <w:b/>
                <w:bCs/>
                <w:sz w:val="48"/>
                <w:szCs w:val="48"/>
              </w:rPr>
              <w:t>Month</w:t>
            </w:r>
          </w:p>
        </w:tc>
        <w:tc>
          <w:tcPr>
            <w:tcW w:w="4770" w:type="dxa"/>
            <w:shd w:val="clear" w:color="auto" w:fill="9CC2E5" w:themeFill="accent1" w:themeFillTint="99"/>
          </w:tcPr>
          <w:p w14:paraId="297A94EC" w14:textId="6EED93B8" w:rsidR="00BB2FD2" w:rsidRPr="00837E21" w:rsidRDefault="00BB2FD2" w:rsidP="00BB2FD2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837E21">
              <w:rPr>
                <w:b/>
                <w:bCs/>
                <w:sz w:val="48"/>
                <w:szCs w:val="48"/>
              </w:rPr>
              <w:t>Theme &amp; Challenge</w:t>
            </w:r>
          </w:p>
        </w:tc>
        <w:tc>
          <w:tcPr>
            <w:tcW w:w="4230" w:type="dxa"/>
            <w:shd w:val="clear" w:color="auto" w:fill="9CC2E5" w:themeFill="accent1" w:themeFillTint="99"/>
          </w:tcPr>
          <w:p w14:paraId="6C039F74" w14:textId="272E4658" w:rsidR="00BB2FD2" w:rsidRDefault="00BB2FD2" w:rsidP="00BB2FD2">
            <w:pPr>
              <w:pStyle w:val="Default"/>
              <w:jc w:val="center"/>
              <w:rPr>
                <w:b/>
                <w:bCs/>
                <w:sz w:val="52"/>
                <w:szCs w:val="52"/>
              </w:rPr>
            </w:pPr>
            <w:r w:rsidRPr="00837E21">
              <w:rPr>
                <w:b/>
                <w:bCs/>
                <w:sz w:val="48"/>
                <w:szCs w:val="48"/>
              </w:rPr>
              <w:t>Walk/Roll Day</w:t>
            </w:r>
            <w:r>
              <w:rPr>
                <w:b/>
                <w:bCs/>
                <w:sz w:val="52"/>
                <w:szCs w:val="52"/>
              </w:rPr>
              <w:t xml:space="preserve">                    </w:t>
            </w:r>
            <w:proofErr w:type="gramStart"/>
            <w:r>
              <w:rPr>
                <w:b/>
                <w:bCs/>
                <w:sz w:val="52"/>
                <w:szCs w:val="52"/>
              </w:rPr>
              <w:t xml:space="preserve">   </w:t>
            </w:r>
            <w:r w:rsidRPr="00791862">
              <w:rPr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sz w:val="28"/>
                <w:szCs w:val="28"/>
              </w:rPr>
              <w:t>event day with welcome table set up</w:t>
            </w:r>
            <w:r w:rsidRPr="00791862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06CBE" w:rsidRPr="0021467B" w14:paraId="3467FB40" w14:textId="5D595E66" w:rsidTr="002D5296">
        <w:tc>
          <w:tcPr>
            <w:tcW w:w="1980" w:type="dxa"/>
          </w:tcPr>
          <w:p w14:paraId="151AA553" w14:textId="689D3E76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4770" w:type="dxa"/>
          </w:tcPr>
          <w:p w14:paraId="3A4525DD" w14:textId="7309B6E0" w:rsidR="00B06CBE" w:rsidRPr="0021467B" w:rsidRDefault="00A32025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Back to School</w:t>
            </w:r>
            <w:r w:rsidR="00B06CBE" w:rsidRPr="0021467B">
              <w:rPr>
                <w:b/>
                <w:bCs/>
                <w:sz w:val="28"/>
                <w:szCs w:val="28"/>
              </w:rPr>
              <w:t xml:space="preserve"> </w:t>
            </w:r>
            <w:r w:rsidR="00CD6C1E">
              <w:rPr>
                <w:b/>
                <w:bCs/>
                <w:sz w:val="28"/>
                <w:szCs w:val="28"/>
              </w:rPr>
              <w:t xml:space="preserve">Buddy </w:t>
            </w:r>
            <w:r w:rsidR="00DF2BF2">
              <w:rPr>
                <w:b/>
                <w:bCs/>
                <w:sz w:val="28"/>
                <w:szCs w:val="28"/>
              </w:rPr>
              <w:t>Meet Up Challenge</w:t>
            </w:r>
          </w:p>
        </w:tc>
        <w:tc>
          <w:tcPr>
            <w:tcW w:w="4230" w:type="dxa"/>
          </w:tcPr>
          <w:p w14:paraId="48876105" w14:textId="1AEA43DD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n/a</w:t>
            </w:r>
            <w:r w:rsidR="00DF2BF2">
              <w:rPr>
                <w:b/>
                <w:bCs/>
                <w:sz w:val="28"/>
                <w:szCs w:val="28"/>
              </w:rPr>
              <w:t xml:space="preserve"> – but walk &amp; roll when </w:t>
            </w:r>
            <w:r w:rsidR="00215401">
              <w:rPr>
                <w:b/>
                <w:bCs/>
                <w:sz w:val="28"/>
                <w:szCs w:val="28"/>
              </w:rPr>
              <w:t xml:space="preserve">possible </w:t>
            </w:r>
            <w:r w:rsidR="00DF2BF2">
              <w:rPr>
                <w:b/>
                <w:bCs/>
                <w:sz w:val="28"/>
                <w:szCs w:val="28"/>
              </w:rPr>
              <w:t xml:space="preserve">and even better, meet up with other families! </w:t>
            </w:r>
          </w:p>
        </w:tc>
      </w:tr>
      <w:tr w:rsidR="00B06CBE" w:rsidRPr="0021467B" w14:paraId="4BBBB815" w14:textId="6880715D" w:rsidTr="002D5296">
        <w:tc>
          <w:tcPr>
            <w:tcW w:w="1980" w:type="dxa"/>
          </w:tcPr>
          <w:p w14:paraId="7B9F3205" w14:textId="13FC791F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4770" w:type="dxa"/>
          </w:tcPr>
          <w:p w14:paraId="254EE00E" w14:textId="619D3741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International Walk &amp; Roll </w:t>
            </w:r>
          </w:p>
        </w:tc>
        <w:tc>
          <w:tcPr>
            <w:tcW w:w="4230" w:type="dxa"/>
          </w:tcPr>
          <w:p w14:paraId="2289D979" w14:textId="2723BDC8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Wednesday, Oct </w:t>
            </w:r>
            <w:r w:rsidR="00CD6C1E">
              <w:rPr>
                <w:b/>
                <w:bCs/>
                <w:sz w:val="28"/>
                <w:szCs w:val="28"/>
              </w:rPr>
              <w:t>8</w:t>
            </w:r>
            <w:r w:rsidRPr="0021467B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B06CBE" w:rsidRPr="0021467B" w14:paraId="7F19217B" w14:textId="15BF546F" w:rsidTr="002D5296">
        <w:tc>
          <w:tcPr>
            <w:tcW w:w="1980" w:type="dxa"/>
          </w:tcPr>
          <w:p w14:paraId="1E49A402" w14:textId="0B6F21D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4770" w:type="dxa"/>
          </w:tcPr>
          <w:p w14:paraId="0A25945B" w14:textId="34CA0195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Ruby Bridges Walk to School</w:t>
            </w:r>
            <w:r w:rsidRPr="0021467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6816DF58" w14:textId="0C7137D6" w:rsidR="00B06CBE" w:rsidRPr="0021467B" w:rsidRDefault="00CD6C1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  <w:r w:rsidR="00B06CBE">
              <w:rPr>
                <w:b/>
                <w:bCs/>
                <w:sz w:val="28"/>
                <w:szCs w:val="28"/>
              </w:rPr>
              <w:t xml:space="preserve"> November 14</w:t>
            </w:r>
            <w:r w:rsidR="00B06CBE" w:rsidRPr="008E7B62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B06CBE" w:rsidRPr="0021467B" w14:paraId="58BDBEF3" w14:textId="4CCDD39C" w:rsidTr="002D5296">
        <w:tc>
          <w:tcPr>
            <w:tcW w:w="1980" w:type="dxa"/>
          </w:tcPr>
          <w:p w14:paraId="73A32C6A" w14:textId="00FFA04D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4770" w:type="dxa"/>
          </w:tcPr>
          <w:p w14:paraId="55EBD438" w14:textId="6BE90C4E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Wacky Winter Walk &amp; Roll</w:t>
            </w:r>
          </w:p>
        </w:tc>
        <w:tc>
          <w:tcPr>
            <w:tcW w:w="4230" w:type="dxa"/>
          </w:tcPr>
          <w:p w14:paraId="0F3BDB5F" w14:textId="63154EA7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Dec </w:t>
            </w:r>
            <w:r w:rsidR="00CD6C1E">
              <w:rPr>
                <w:b/>
                <w:bCs/>
                <w:sz w:val="28"/>
                <w:szCs w:val="28"/>
              </w:rPr>
              <w:t>3</w:t>
            </w:r>
            <w:r w:rsidR="00CD6C1E" w:rsidRPr="00CD6C1E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="00CD6C1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6CBE" w:rsidRPr="0021467B" w14:paraId="3F856508" w14:textId="5F0E4A88" w:rsidTr="002D5296">
        <w:tc>
          <w:tcPr>
            <w:tcW w:w="1980" w:type="dxa"/>
          </w:tcPr>
          <w:p w14:paraId="6A6AEC4D" w14:textId="55D9C0DE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4770" w:type="dxa"/>
          </w:tcPr>
          <w:p w14:paraId="22F8438E" w14:textId="3D6E1A32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Wacky Winter </w:t>
            </w:r>
            <w:proofErr w:type="spellStart"/>
            <w:r>
              <w:rPr>
                <w:b/>
                <w:bCs/>
                <w:sz w:val="28"/>
                <w:szCs w:val="28"/>
              </w:rPr>
              <w:t>con’t</w:t>
            </w:r>
            <w:proofErr w:type="spellEnd"/>
          </w:p>
        </w:tc>
        <w:tc>
          <w:tcPr>
            <w:tcW w:w="4230" w:type="dxa"/>
          </w:tcPr>
          <w:p w14:paraId="424E238A" w14:textId="5BCBE390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n/</w:t>
            </w:r>
            <w:proofErr w:type="gramStart"/>
            <w:r w:rsidRPr="0021467B">
              <w:rPr>
                <w:b/>
                <w:bCs/>
                <w:sz w:val="28"/>
                <w:szCs w:val="28"/>
              </w:rPr>
              <w:t>a</w:t>
            </w:r>
            <w:r w:rsidR="00A338D1">
              <w:rPr>
                <w:b/>
                <w:bCs/>
                <w:sz w:val="28"/>
                <w:szCs w:val="28"/>
              </w:rPr>
              <w:t xml:space="preserve"> or</w:t>
            </w:r>
            <w:proofErr w:type="gramEnd"/>
            <w:r w:rsidR="00A338D1">
              <w:rPr>
                <w:b/>
                <w:bCs/>
                <w:sz w:val="28"/>
                <w:szCs w:val="28"/>
              </w:rPr>
              <w:t xml:space="preserve"> optional day of choice</w:t>
            </w:r>
          </w:p>
        </w:tc>
      </w:tr>
      <w:tr w:rsidR="00B06CBE" w:rsidRPr="0021467B" w14:paraId="6EA55C02" w14:textId="4C8456DD" w:rsidTr="002D5296">
        <w:tc>
          <w:tcPr>
            <w:tcW w:w="1980" w:type="dxa"/>
          </w:tcPr>
          <w:p w14:paraId="4CA12D3C" w14:textId="608D00E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4770" w:type="dxa"/>
          </w:tcPr>
          <w:p w14:paraId="5E512DC9" w14:textId="5BB35ADF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Walk &amp; Roll for our </w:t>
            </w:r>
            <w:proofErr w:type="spellStart"/>
            <w:r w:rsidRPr="0021467B">
              <w:rPr>
                <w:b/>
                <w:bCs/>
                <w:sz w:val="28"/>
                <w:szCs w:val="28"/>
              </w:rPr>
              <w:t>HeARTS</w:t>
            </w:r>
            <w:proofErr w:type="spellEnd"/>
            <w:r w:rsidRPr="0021467B">
              <w:rPr>
                <w:b/>
                <w:bCs/>
                <w:sz w:val="28"/>
                <w:szCs w:val="28"/>
              </w:rPr>
              <w:t xml:space="preserve"> Art contest</w:t>
            </w:r>
          </w:p>
        </w:tc>
        <w:tc>
          <w:tcPr>
            <w:tcW w:w="4230" w:type="dxa"/>
          </w:tcPr>
          <w:p w14:paraId="0C053321" w14:textId="1D1794D5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Feb </w:t>
            </w:r>
            <w:r w:rsidR="00A338D1">
              <w:rPr>
                <w:b/>
                <w:bCs/>
                <w:sz w:val="28"/>
                <w:szCs w:val="28"/>
              </w:rPr>
              <w:t>4</w:t>
            </w:r>
            <w:r w:rsidR="00A338D1" w:rsidRPr="00A338D1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A338D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6CBE" w:rsidRPr="0021467B" w14:paraId="329E8FB5" w14:textId="3D03C21D" w:rsidTr="002D5296">
        <w:tc>
          <w:tcPr>
            <w:tcW w:w="1980" w:type="dxa"/>
          </w:tcPr>
          <w:p w14:paraId="2E726C8A" w14:textId="6B34D9E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4770" w:type="dxa"/>
          </w:tcPr>
          <w:p w14:paraId="76BAB416" w14:textId="55C00BBD" w:rsidR="00B06CBE" w:rsidRPr="0021467B" w:rsidRDefault="00A338D1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Go Green! Transportation</w:t>
            </w:r>
          </w:p>
        </w:tc>
        <w:tc>
          <w:tcPr>
            <w:tcW w:w="4230" w:type="dxa"/>
          </w:tcPr>
          <w:p w14:paraId="543AB810" w14:textId="662E630D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March </w:t>
            </w:r>
            <w:r w:rsidR="00A338D1">
              <w:rPr>
                <w:b/>
                <w:bCs/>
                <w:sz w:val="28"/>
                <w:szCs w:val="28"/>
              </w:rPr>
              <w:t>4</w:t>
            </w:r>
            <w:r w:rsidRPr="007E12B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6CBE" w:rsidRPr="0021467B" w14:paraId="424DA279" w14:textId="679E792E" w:rsidTr="002D5296">
        <w:tc>
          <w:tcPr>
            <w:tcW w:w="1980" w:type="dxa"/>
          </w:tcPr>
          <w:p w14:paraId="630659C2" w14:textId="356E39F8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4770" w:type="dxa"/>
          </w:tcPr>
          <w:p w14:paraId="05AE4152" w14:textId="1CD5EDC0" w:rsidR="00B06CBE" w:rsidRPr="0021467B" w:rsidRDefault="00A338D1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Spring Go Green! Transportation </w:t>
            </w:r>
            <w:proofErr w:type="spellStart"/>
            <w:r>
              <w:rPr>
                <w:b/>
                <w:bCs/>
                <w:sz w:val="28"/>
                <w:szCs w:val="28"/>
              </w:rPr>
              <w:t>con’t</w:t>
            </w:r>
            <w:proofErr w:type="spellEnd"/>
          </w:p>
        </w:tc>
        <w:tc>
          <w:tcPr>
            <w:tcW w:w="4230" w:type="dxa"/>
          </w:tcPr>
          <w:p w14:paraId="459BC695" w14:textId="7FB28230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April </w:t>
            </w:r>
            <w:r w:rsidR="00A338D1">
              <w:rPr>
                <w:b/>
                <w:bCs/>
                <w:sz w:val="28"/>
                <w:szCs w:val="28"/>
              </w:rPr>
              <w:t>1</w:t>
            </w:r>
            <w:r w:rsidR="00A338D1" w:rsidRPr="00A338D1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="00A338D1">
              <w:rPr>
                <w:b/>
                <w:bCs/>
                <w:sz w:val="28"/>
                <w:szCs w:val="28"/>
              </w:rPr>
              <w:t xml:space="preserve"> </w:t>
            </w:r>
            <w:r w:rsidR="00CF1AB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6CBE" w:rsidRPr="0021467B" w14:paraId="3EB58DAF" w14:textId="356C78DC" w:rsidTr="002D5296">
        <w:tc>
          <w:tcPr>
            <w:tcW w:w="1980" w:type="dxa"/>
          </w:tcPr>
          <w:p w14:paraId="227A1314" w14:textId="1263FA5B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4770" w:type="dxa"/>
          </w:tcPr>
          <w:p w14:paraId="403AA189" w14:textId="215FCEC4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Bike to School Day</w:t>
            </w:r>
          </w:p>
        </w:tc>
        <w:tc>
          <w:tcPr>
            <w:tcW w:w="4230" w:type="dxa"/>
          </w:tcPr>
          <w:p w14:paraId="1D654F8A" w14:textId="0C175E30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May </w:t>
            </w:r>
            <w:r w:rsidR="00A338D1">
              <w:rPr>
                <w:b/>
                <w:bCs/>
                <w:sz w:val="28"/>
                <w:szCs w:val="28"/>
              </w:rPr>
              <w:t>6</w:t>
            </w:r>
            <w:r w:rsidRPr="00935F0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A246DF2" w14:textId="3A23D180" w:rsidR="00BB2FD2" w:rsidRDefault="00BB2FD2" w:rsidP="00BB2FD2">
      <w:pPr>
        <w:spacing w:after="0" w:line="240" w:lineRule="auto"/>
        <w:rPr>
          <w:rFonts w:cs="Calibri"/>
          <w:b/>
          <w:bCs/>
          <w:i/>
          <w:sz w:val="24"/>
          <w:szCs w:val="24"/>
        </w:rPr>
      </w:pPr>
    </w:p>
    <w:p w14:paraId="502262D1" w14:textId="77777777" w:rsidR="00D83629" w:rsidRDefault="00D83629" w:rsidP="00A609F6">
      <w:pPr>
        <w:jc w:val="center"/>
        <w:rPr>
          <w:rFonts w:cs="Calibri"/>
          <w:i/>
          <w:sz w:val="20"/>
          <w:szCs w:val="20"/>
        </w:rPr>
      </w:pPr>
    </w:p>
    <w:p w14:paraId="766085CF" w14:textId="77777777" w:rsidR="00D83629" w:rsidRDefault="00D83629" w:rsidP="00A609F6">
      <w:pPr>
        <w:jc w:val="center"/>
        <w:rPr>
          <w:rFonts w:cs="Calibri"/>
          <w:i/>
          <w:sz w:val="20"/>
          <w:szCs w:val="20"/>
        </w:rPr>
      </w:pPr>
    </w:p>
    <w:p w14:paraId="6FF73493" w14:textId="3170597B" w:rsidR="00D83629" w:rsidRDefault="00D83629" w:rsidP="00A609F6">
      <w:pPr>
        <w:jc w:val="center"/>
        <w:rPr>
          <w:rFonts w:cs="Calibri"/>
          <w:i/>
          <w:sz w:val="20"/>
          <w:szCs w:val="20"/>
        </w:rPr>
      </w:pPr>
    </w:p>
    <w:p w14:paraId="1841DA2C" w14:textId="535EFC33" w:rsidR="00BB2FD2" w:rsidRDefault="00A423C3" w:rsidP="00A609F6">
      <w:pPr>
        <w:jc w:val="center"/>
        <w:rPr>
          <w:rFonts w:cs="Calibri"/>
          <w:i/>
          <w:sz w:val="20"/>
          <w:szCs w:val="20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1E574F79" wp14:editId="42C791DF">
            <wp:simplePos x="0" y="0"/>
            <wp:positionH relativeFrom="margin">
              <wp:posOffset>3330575</wp:posOffset>
            </wp:positionH>
            <wp:positionV relativeFrom="margin">
              <wp:posOffset>7840345</wp:posOffset>
            </wp:positionV>
            <wp:extent cx="1551940" cy="589915"/>
            <wp:effectExtent l="0" t="0" r="0" b="635"/>
            <wp:wrapSquare wrapText="bothSides"/>
            <wp:docPr id="12" name="Picture 1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TC_logo_CMYK_hori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i/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359505B4" wp14:editId="2B225320">
            <wp:simplePos x="0" y="0"/>
            <wp:positionH relativeFrom="margin">
              <wp:posOffset>5623560</wp:posOffset>
            </wp:positionH>
            <wp:positionV relativeFrom="margin">
              <wp:posOffset>7745730</wp:posOffset>
            </wp:positionV>
            <wp:extent cx="833755" cy="735330"/>
            <wp:effectExtent l="0" t="0" r="4445" b="7620"/>
            <wp:wrapSquare wrapText="bothSides"/>
            <wp:docPr id="1947868759" name="Picture 1" descr="A logo with blue and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68759" name="Picture 1" descr="A logo with blue and yellow letter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043">
        <w:rPr>
          <w:rFonts w:ascii="Arial" w:hAnsi="Arial" w:cs="Arial"/>
          <w:i/>
          <w:iCs/>
          <w:noProof/>
          <w:sz w:val="14"/>
          <w:szCs w:val="14"/>
        </w:rPr>
        <w:drawing>
          <wp:anchor distT="36576" distB="36576" distL="36576" distR="36576" simplePos="0" relativeHeight="251654144" behindDoc="0" locked="0" layoutInCell="1" allowOverlap="1" wp14:anchorId="131100B9" wp14:editId="51B87346">
            <wp:simplePos x="0" y="0"/>
            <wp:positionH relativeFrom="margin">
              <wp:posOffset>1682750</wp:posOffset>
            </wp:positionH>
            <wp:positionV relativeFrom="paragraph">
              <wp:posOffset>111125</wp:posOffset>
            </wp:positionV>
            <wp:extent cx="943610" cy="638175"/>
            <wp:effectExtent l="0" t="0" r="8890" b="9525"/>
            <wp:wrapNone/>
            <wp:docPr id="23" name="Picture 23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043">
        <w:rPr>
          <w:rFonts w:ascii="Arial" w:hAnsi="Arial" w:cs="Arial"/>
          <w:i/>
          <w:iCs/>
          <w:noProof/>
          <w:sz w:val="14"/>
          <w:szCs w:val="14"/>
        </w:rPr>
        <w:drawing>
          <wp:anchor distT="36576" distB="36576" distL="36576" distR="36576" simplePos="0" relativeHeight="251653120" behindDoc="0" locked="0" layoutInCell="1" allowOverlap="1" wp14:anchorId="4D12B515" wp14:editId="305EF1D5">
            <wp:simplePos x="0" y="0"/>
            <wp:positionH relativeFrom="margin">
              <wp:posOffset>285115</wp:posOffset>
            </wp:positionH>
            <wp:positionV relativeFrom="paragraph">
              <wp:posOffset>125095</wp:posOffset>
            </wp:positionV>
            <wp:extent cx="602615" cy="601980"/>
            <wp:effectExtent l="0" t="0" r="6985" b="7620"/>
            <wp:wrapNone/>
            <wp:docPr id="22" name="Picture 2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6 SCB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9FE43" w14:textId="39EEDE0C" w:rsidR="00BB2FD2" w:rsidRDefault="00BB2FD2" w:rsidP="00A609F6">
      <w:pPr>
        <w:jc w:val="center"/>
        <w:rPr>
          <w:rFonts w:cs="Calibri"/>
          <w:i/>
          <w:sz w:val="20"/>
          <w:szCs w:val="20"/>
        </w:rPr>
      </w:pPr>
    </w:p>
    <w:p w14:paraId="3F76F43F" w14:textId="593CA967" w:rsidR="00BB2FD2" w:rsidRDefault="00BB2FD2" w:rsidP="00A609F6">
      <w:pPr>
        <w:jc w:val="center"/>
        <w:rPr>
          <w:rFonts w:cs="Calibri"/>
          <w:i/>
          <w:sz w:val="20"/>
          <w:szCs w:val="20"/>
        </w:rPr>
      </w:pPr>
    </w:p>
    <w:p w14:paraId="713204FC" w14:textId="3569C1A9" w:rsidR="00BB2FD2" w:rsidRDefault="00BB2FD2" w:rsidP="00A609F6">
      <w:pPr>
        <w:jc w:val="center"/>
        <w:rPr>
          <w:rFonts w:cs="Calibri"/>
          <w:i/>
          <w:sz w:val="20"/>
          <w:szCs w:val="20"/>
        </w:rPr>
      </w:pPr>
    </w:p>
    <w:p w14:paraId="2E8EACE1" w14:textId="77777777" w:rsidR="00D32BB7" w:rsidRPr="00DA7795" w:rsidRDefault="00D32BB7" w:rsidP="00D32BB7">
      <w:pPr>
        <w:jc w:val="center"/>
        <w:rPr>
          <w:rFonts w:ascii="Monotype Corsiva" w:hAnsi="Monotype Corsiva" w:cs="Arial"/>
          <w:sz w:val="36"/>
          <w:szCs w:val="36"/>
        </w:rPr>
      </w:pPr>
      <w:r w:rsidRPr="001A189D">
        <w:rPr>
          <w:rFonts w:cs="Calibri"/>
          <w:i/>
          <w:sz w:val="20"/>
          <w:szCs w:val="20"/>
        </w:rPr>
        <w:t>This project is supported by the Metropolitan Transportation Commission’s One Bay Area Grant Program</w:t>
      </w:r>
      <w:r>
        <w:rPr>
          <w:rFonts w:cs="Calibri"/>
          <w:i/>
          <w:sz w:val="20"/>
          <w:szCs w:val="20"/>
        </w:rPr>
        <w:t xml:space="preserve">, the Go Sonoma Transportation Tax, and </w:t>
      </w:r>
      <w:r w:rsidRPr="00C90623">
        <w:rPr>
          <w:rFonts w:cs="Calibri"/>
          <w:i/>
          <w:sz w:val="20"/>
          <w:szCs w:val="20"/>
        </w:rPr>
        <w:t>the California Department of Public Health’s Kids’ Plates Program</w:t>
      </w:r>
    </w:p>
    <w:p w14:paraId="1334DAC5" w14:textId="08B6FA46" w:rsidR="00BB2FD2" w:rsidRDefault="00834469" w:rsidP="00BB2FD2">
      <w:pPr>
        <w:ind w:left="720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98176" behindDoc="0" locked="0" layoutInCell="1" allowOverlap="1" wp14:anchorId="0E2E5F25" wp14:editId="2F9CBD99">
            <wp:simplePos x="0" y="0"/>
            <wp:positionH relativeFrom="margin">
              <wp:posOffset>3417570</wp:posOffset>
            </wp:positionH>
            <wp:positionV relativeFrom="margin">
              <wp:align>top</wp:align>
            </wp:positionV>
            <wp:extent cx="1443990" cy="1443990"/>
            <wp:effectExtent l="0" t="0" r="3810" b="3810"/>
            <wp:wrapSquare wrapText="bothSides"/>
            <wp:docPr id="334279506" name="Picture 2" descr="A yellow and blue background with white stars and a green plan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79506" name="Picture 2" descr="A yellow and blue background with white stars and a green plane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FD2">
        <w:rPr>
          <w:noProof/>
        </w:rPr>
        <w:drawing>
          <wp:anchor distT="0" distB="0" distL="114300" distR="114300" simplePos="0" relativeHeight="251685888" behindDoc="0" locked="0" layoutInCell="1" allowOverlap="1" wp14:anchorId="75551A28" wp14:editId="1DE9769E">
            <wp:simplePos x="0" y="0"/>
            <wp:positionH relativeFrom="margin">
              <wp:posOffset>5115560</wp:posOffset>
            </wp:positionH>
            <wp:positionV relativeFrom="margin">
              <wp:posOffset>419100</wp:posOffset>
            </wp:positionV>
            <wp:extent cx="1665605" cy="8769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FD2">
        <w:rPr>
          <w:noProof/>
        </w:rPr>
        <w:drawing>
          <wp:anchor distT="0" distB="0" distL="114300" distR="114300" simplePos="0" relativeHeight="251687936" behindDoc="0" locked="0" layoutInCell="1" allowOverlap="1" wp14:anchorId="1A7EE6DA" wp14:editId="521736C9">
            <wp:simplePos x="0" y="0"/>
            <wp:positionH relativeFrom="margin">
              <wp:posOffset>-133350</wp:posOffset>
            </wp:positionH>
            <wp:positionV relativeFrom="margin">
              <wp:posOffset>514350</wp:posOffset>
            </wp:positionV>
            <wp:extent cx="1701800" cy="8966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FD2">
        <w:rPr>
          <w:rFonts w:ascii="Times New Roman" w:hAnsi="Times New Roman"/>
          <w:b/>
          <w:bCs/>
          <w:sz w:val="72"/>
          <w:szCs w:val="72"/>
        </w:rPr>
        <w:t xml:space="preserve">  </w:t>
      </w:r>
      <w:r w:rsidR="00BB2FD2">
        <w:rPr>
          <w:noProof/>
        </w:rPr>
        <w:drawing>
          <wp:inline distT="0" distB="0" distL="0" distR="0" wp14:anchorId="07A1BCC3" wp14:editId="124EC34D">
            <wp:extent cx="1304925" cy="1558298"/>
            <wp:effectExtent l="0" t="0" r="0" b="381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6105" cy="157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8082" w14:textId="2AC20947" w:rsidR="00BB2FD2" w:rsidRPr="00E23FF6" w:rsidRDefault="00BB2FD2" w:rsidP="00BB2FD2">
      <w:pPr>
        <w:pStyle w:val="Default"/>
        <w:jc w:val="center"/>
        <w:rPr>
          <w:b/>
          <w:bCs/>
          <w:spacing w:val="-4"/>
          <w:sz w:val="48"/>
          <w:szCs w:val="48"/>
          <w:lang w:val="es-MX"/>
        </w:rPr>
      </w:pPr>
      <w:r w:rsidRPr="00E23FF6">
        <w:rPr>
          <w:b/>
          <w:bCs/>
          <w:spacing w:val="-4"/>
          <w:sz w:val="48"/>
          <w:szCs w:val="48"/>
          <w:lang w:val="es-MX"/>
        </w:rPr>
        <w:t xml:space="preserve">EVENTOS Y DESAFÍOS DE CAMINAR Y </w:t>
      </w:r>
      <w:r>
        <w:rPr>
          <w:b/>
          <w:bCs/>
          <w:spacing w:val="-4"/>
          <w:sz w:val="48"/>
          <w:szCs w:val="48"/>
          <w:lang w:val="es-MX"/>
        </w:rPr>
        <w:t>RODAR</w:t>
      </w:r>
    </w:p>
    <w:p w14:paraId="0083F8A0" w14:textId="587485DA" w:rsidR="00BB2FD2" w:rsidRPr="005E555A" w:rsidRDefault="00BB2FD2" w:rsidP="00BB2FD2">
      <w:pPr>
        <w:pStyle w:val="Default"/>
        <w:jc w:val="center"/>
        <w:rPr>
          <w:b/>
          <w:bCs/>
          <w:sz w:val="40"/>
          <w:szCs w:val="40"/>
          <w:lang w:val="es-MX"/>
        </w:rPr>
      </w:pPr>
      <w:r w:rsidRPr="005E555A">
        <w:rPr>
          <w:b/>
          <w:bCs/>
          <w:sz w:val="40"/>
          <w:szCs w:val="40"/>
          <w:lang w:val="es-MX"/>
        </w:rPr>
        <w:t>202</w:t>
      </w:r>
      <w:r w:rsidR="00834469">
        <w:rPr>
          <w:b/>
          <w:bCs/>
          <w:sz w:val="40"/>
          <w:szCs w:val="40"/>
          <w:lang w:val="es-MX"/>
        </w:rPr>
        <w:t>5-26</w:t>
      </w:r>
    </w:p>
    <w:p w14:paraId="61E5B185" w14:textId="50709B3C" w:rsidR="00BB2FD2" w:rsidRPr="00E23FF6" w:rsidRDefault="00BB2FD2" w:rsidP="00BB2FD2">
      <w:pPr>
        <w:pStyle w:val="Default"/>
        <w:rPr>
          <w:b/>
          <w:bCs/>
          <w:sz w:val="16"/>
          <w:szCs w:val="16"/>
          <w:lang w:val="es-MX"/>
        </w:rPr>
      </w:pPr>
    </w:p>
    <w:p w14:paraId="43D81947" w14:textId="64635FE7" w:rsidR="00BB2FD2" w:rsidRPr="009522D0" w:rsidRDefault="00BB2FD2" w:rsidP="00BB2FD2">
      <w:pPr>
        <w:jc w:val="center"/>
        <w:rPr>
          <w:b/>
          <w:bCs/>
          <w:i/>
          <w:iCs/>
          <w:sz w:val="28"/>
          <w:szCs w:val="28"/>
          <w:lang w:val="es-MX"/>
        </w:rPr>
      </w:pPr>
      <w:r w:rsidRPr="009522D0">
        <w:rPr>
          <w:b/>
          <w:bCs/>
          <w:i/>
          <w:iCs/>
          <w:sz w:val="28"/>
          <w:szCs w:val="28"/>
          <w:lang w:val="es-MX"/>
        </w:rPr>
        <w:t>¡Ve a la escuela caminando o en bici en nuestro Día de Caminar y Rodar mensual y visita nuestra mesa de bienvenida</w:t>
      </w:r>
      <w:r w:rsidR="002D5296" w:rsidRPr="009522D0">
        <w:rPr>
          <w:b/>
          <w:bCs/>
          <w:i/>
          <w:iCs/>
          <w:sz w:val="28"/>
          <w:szCs w:val="28"/>
          <w:lang w:val="es-MX"/>
        </w:rPr>
        <w:t>!</w:t>
      </w:r>
      <w:r w:rsidRPr="009522D0">
        <w:rPr>
          <w:b/>
          <w:bCs/>
          <w:i/>
          <w:iCs/>
          <w:sz w:val="28"/>
          <w:szCs w:val="28"/>
          <w:lang w:val="es-MX"/>
        </w:rPr>
        <w:t xml:space="preserve"> </w:t>
      </w:r>
    </w:p>
    <w:tbl>
      <w:tblPr>
        <w:tblW w:w="112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4500"/>
        <w:gridCol w:w="4230"/>
      </w:tblGrid>
      <w:tr w:rsidR="002D5296" w:rsidRPr="009423B5" w14:paraId="693A0258" w14:textId="77777777" w:rsidTr="002D5296">
        <w:tc>
          <w:tcPr>
            <w:tcW w:w="2531" w:type="dxa"/>
            <w:shd w:val="clear" w:color="auto" w:fill="9CC2E5" w:themeFill="accent1" w:themeFillTint="99"/>
          </w:tcPr>
          <w:p w14:paraId="544E958E" w14:textId="77777777" w:rsidR="002D5296" w:rsidRPr="00352923" w:rsidRDefault="002D5296" w:rsidP="00CE7373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>Mes</w:t>
            </w:r>
          </w:p>
        </w:tc>
        <w:tc>
          <w:tcPr>
            <w:tcW w:w="4500" w:type="dxa"/>
            <w:shd w:val="clear" w:color="auto" w:fill="9CC2E5" w:themeFill="accent1" w:themeFillTint="99"/>
          </w:tcPr>
          <w:p w14:paraId="65CC3D7A" w14:textId="77777777" w:rsidR="002D5296" w:rsidRPr="00352923" w:rsidRDefault="002D5296" w:rsidP="00CE7373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>Tema y desafío</w:t>
            </w:r>
          </w:p>
        </w:tc>
        <w:tc>
          <w:tcPr>
            <w:tcW w:w="4230" w:type="dxa"/>
            <w:shd w:val="clear" w:color="auto" w:fill="9CC2E5" w:themeFill="accent1" w:themeFillTint="99"/>
          </w:tcPr>
          <w:p w14:paraId="526AE0AC" w14:textId="0C5C96F8" w:rsidR="002D5296" w:rsidRPr="00352923" w:rsidRDefault="002D5296" w:rsidP="00CE7373">
            <w:pPr>
              <w:pStyle w:val="Default"/>
              <w:spacing w:line="216" w:lineRule="auto"/>
              <w:jc w:val="center"/>
              <w:rPr>
                <w:b/>
                <w:bCs/>
                <w:sz w:val="52"/>
                <w:szCs w:val="52"/>
                <w:lang w:val="es-MX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 xml:space="preserve">Día de Caminar y </w:t>
            </w:r>
            <w:r>
              <w:rPr>
                <w:b/>
                <w:bCs/>
                <w:sz w:val="36"/>
                <w:szCs w:val="36"/>
                <w:lang w:val="es-MX"/>
              </w:rPr>
              <w:t>Rodar</w:t>
            </w:r>
            <w:r w:rsidRPr="00352923">
              <w:rPr>
                <w:b/>
                <w:bCs/>
                <w:sz w:val="36"/>
                <w:szCs w:val="36"/>
                <w:lang w:val="es-MX"/>
              </w:rPr>
              <w:t xml:space="preserve"> </w:t>
            </w:r>
            <w:r w:rsidRPr="00352923">
              <w:rPr>
                <w:b/>
                <w:bCs/>
                <w:sz w:val="22"/>
                <w:szCs w:val="22"/>
                <w:lang w:val="es-MX"/>
              </w:rPr>
              <w:t>(día del evento con mesa de bienvenida)</w:t>
            </w:r>
          </w:p>
        </w:tc>
      </w:tr>
      <w:tr w:rsidR="007261DB" w:rsidRPr="00352923" w14:paraId="4E7E4451" w14:textId="77777777" w:rsidTr="002D5296">
        <w:tc>
          <w:tcPr>
            <w:tcW w:w="2531" w:type="dxa"/>
          </w:tcPr>
          <w:p w14:paraId="7178DE54" w14:textId="090DEB9A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Septiembre</w:t>
            </w:r>
          </w:p>
        </w:tc>
        <w:tc>
          <w:tcPr>
            <w:tcW w:w="4500" w:type="dxa"/>
          </w:tcPr>
          <w:p w14:paraId="44F64017" w14:textId="281E5876" w:rsidR="007261DB" w:rsidRPr="005B7487" w:rsidRDefault="000569B8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0569B8">
              <w:rPr>
                <w:b/>
                <w:bCs/>
                <w:sz w:val="28"/>
                <w:szCs w:val="28"/>
                <w:lang w:val="es-MX"/>
              </w:rPr>
              <w:t>Reto de "Encuentro de amigos" de regreso a clases</w:t>
            </w:r>
          </w:p>
        </w:tc>
        <w:tc>
          <w:tcPr>
            <w:tcW w:w="4230" w:type="dxa"/>
          </w:tcPr>
          <w:p w14:paraId="0DA6AE6D" w14:textId="2BBA8502" w:rsidR="007261DB" w:rsidRPr="005B7487" w:rsidRDefault="007261DB" w:rsidP="00E425CC">
            <w:pPr>
              <w:pStyle w:val="Default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5B7487">
              <w:rPr>
                <w:b/>
                <w:bCs/>
                <w:noProof/>
                <w:sz w:val="28"/>
                <w:szCs w:val="28"/>
              </w:rPr>
              <w:t>n/a</w:t>
            </w:r>
            <w:r w:rsidR="00E425CC" w:rsidRPr="00E425CC">
              <w:rPr>
                <w:rFonts w:ascii="inherit" w:hAnsi="inherit"/>
                <w:color w:val="1F1F1F"/>
                <w:sz w:val="42"/>
                <w:szCs w:val="42"/>
                <w:lang w:val="es-ES"/>
              </w:rPr>
              <w:t xml:space="preserve"> </w:t>
            </w:r>
            <w:r w:rsidR="00E425CC" w:rsidRPr="00E425CC">
              <w:rPr>
                <w:b/>
                <w:bCs/>
                <w:noProof/>
                <w:sz w:val="28"/>
                <w:szCs w:val="28"/>
                <w:lang w:val="es-ES"/>
              </w:rPr>
              <w:t>pero camin</w:t>
            </w:r>
            <w:r w:rsidR="00E425CC">
              <w:rPr>
                <w:b/>
                <w:bCs/>
                <w:noProof/>
                <w:sz w:val="28"/>
                <w:szCs w:val="28"/>
                <w:lang w:val="es-ES"/>
              </w:rPr>
              <w:t>ar y rodar</w:t>
            </w:r>
            <w:r w:rsidR="00E425CC" w:rsidRPr="00E425CC">
              <w:rPr>
                <w:b/>
                <w:bCs/>
                <w:noProof/>
                <w:sz w:val="28"/>
                <w:szCs w:val="28"/>
                <w:lang w:val="es-ES"/>
              </w:rPr>
              <w:t xml:space="preserve"> cuando sea posible y, mejor aún, ¡reúnase con otras familias!</w:t>
            </w:r>
          </w:p>
        </w:tc>
      </w:tr>
      <w:tr w:rsidR="007261DB" w:rsidRPr="00352923" w14:paraId="3C6E990C" w14:textId="77777777" w:rsidTr="002D5296">
        <w:tc>
          <w:tcPr>
            <w:tcW w:w="2531" w:type="dxa"/>
          </w:tcPr>
          <w:p w14:paraId="5D0FC485" w14:textId="00C1E6FF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Octubre</w:t>
            </w:r>
          </w:p>
        </w:tc>
        <w:tc>
          <w:tcPr>
            <w:tcW w:w="4500" w:type="dxa"/>
          </w:tcPr>
          <w:p w14:paraId="40F30E23" w14:textId="1D58D9C0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Rastreador de Caminar y Rodar Internacional</w:t>
            </w:r>
          </w:p>
        </w:tc>
        <w:tc>
          <w:tcPr>
            <w:tcW w:w="4230" w:type="dxa"/>
          </w:tcPr>
          <w:p w14:paraId="04A1560B" w14:textId="0B7CB9F7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Miércoles, </w:t>
            </w:r>
            <w:r w:rsidR="000569B8">
              <w:rPr>
                <w:b/>
                <w:bCs/>
                <w:sz w:val="28"/>
                <w:szCs w:val="28"/>
                <w:lang w:val="es-MX"/>
              </w:rPr>
              <w:t>8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octubre</w:t>
            </w:r>
          </w:p>
        </w:tc>
      </w:tr>
      <w:tr w:rsidR="007261DB" w:rsidRPr="00352923" w14:paraId="01295CD8" w14:textId="77777777" w:rsidTr="002D5296">
        <w:tc>
          <w:tcPr>
            <w:tcW w:w="2531" w:type="dxa"/>
          </w:tcPr>
          <w:p w14:paraId="79F22BE9" w14:textId="62861728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Noviembre</w:t>
            </w:r>
          </w:p>
        </w:tc>
        <w:tc>
          <w:tcPr>
            <w:tcW w:w="4500" w:type="dxa"/>
          </w:tcPr>
          <w:p w14:paraId="5A8B7F95" w14:textId="2E27754F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Ruby Bridges Día de Caminar a la Escuela</w:t>
            </w:r>
          </w:p>
        </w:tc>
        <w:tc>
          <w:tcPr>
            <w:tcW w:w="4230" w:type="dxa"/>
          </w:tcPr>
          <w:p w14:paraId="046711FA" w14:textId="533F5837" w:rsidR="007261DB" w:rsidRPr="005B7487" w:rsidRDefault="000569B8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t>Viernes</w:t>
            </w:r>
            <w:r w:rsidR="007261DB" w:rsidRPr="005B7487">
              <w:rPr>
                <w:b/>
                <w:bCs/>
                <w:sz w:val="28"/>
                <w:szCs w:val="28"/>
                <w:lang w:val="es-MX"/>
              </w:rPr>
              <w:t xml:space="preserve"> 14 de noviembre</w:t>
            </w:r>
          </w:p>
        </w:tc>
      </w:tr>
      <w:tr w:rsidR="007261DB" w:rsidRPr="00352923" w14:paraId="7B2BFBB8" w14:textId="77777777" w:rsidTr="002D5296">
        <w:tc>
          <w:tcPr>
            <w:tcW w:w="2531" w:type="dxa"/>
          </w:tcPr>
          <w:p w14:paraId="2ADB86B6" w14:textId="443EB781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Diciembre</w:t>
            </w:r>
          </w:p>
        </w:tc>
        <w:tc>
          <w:tcPr>
            <w:tcW w:w="4500" w:type="dxa"/>
          </w:tcPr>
          <w:p w14:paraId="4405EA4B" w14:textId="77777777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Loco Invierno Caminar y Rodar</w:t>
            </w:r>
          </w:p>
          <w:p w14:paraId="42CBCF75" w14:textId="3ACC2075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230" w:type="dxa"/>
          </w:tcPr>
          <w:p w14:paraId="50EBA529" w14:textId="5FE1CFB2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 </w:t>
            </w:r>
            <w:r w:rsidR="000569B8">
              <w:rPr>
                <w:b/>
                <w:bCs/>
                <w:sz w:val="28"/>
                <w:szCs w:val="28"/>
                <w:lang w:val="es-MX"/>
              </w:rPr>
              <w:t>3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diciembre</w:t>
            </w:r>
          </w:p>
        </w:tc>
      </w:tr>
      <w:tr w:rsidR="007261DB" w:rsidRPr="00352923" w14:paraId="1D67273B" w14:textId="77777777" w:rsidTr="002D5296">
        <w:tc>
          <w:tcPr>
            <w:tcW w:w="2531" w:type="dxa"/>
          </w:tcPr>
          <w:p w14:paraId="6164BC46" w14:textId="28A06915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Enero</w:t>
            </w:r>
          </w:p>
        </w:tc>
        <w:tc>
          <w:tcPr>
            <w:tcW w:w="4500" w:type="dxa"/>
          </w:tcPr>
          <w:p w14:paraId="5FA49510" w14:textId="77777777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Loco Invierno </w:t>
            </w:r>
            <w:r w:rsidRPr="00B323B4">
              <w:rPr>
                <w:b/>
                <w:bCs/>
                <w:i/>
                <w:iCs/>
                <w:sz w:val="28"/>
                <w:szCs w:val="28"/>
                <w:lang w:val="es-MX"/>
              </w:rPr>
              <w:t>continuación</w:t>
            </w:r>
          </w:p>
          <w:p w14:paraId="7097C223" w14:textId="31FA0528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230" w:type="dxa"/>
          </w:tcPr>
          <w:p w14:paraId="0CA7FEBB" w14:textId="593639DE" w:rsidR="00DD15C1" w:rsidRPr="00DD15C1" w:rsidRDefault="00DD15C1" w:rsidP="00DD15C1">
            <w:pPr>
              <w:pStyle w:val="Default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es-ES"/>
              </w:rPr>
              <w:t xml:space="preserve">n/a </w:t>
            </w:r>
            <w:r w:rsidRPr="00DD15C1">
              <w:rPr>
                <w:b/>
                <w:bCs/>
                <w:noProof/>
                <w:sz w:val="28"/>
                <w:szCs w:val="28"/>
                <w:lang w:val="es-ES"/>
              </w:rPr>
              <w:t>o día opcional a elección</w:t>
            </w:r>
          </w:p>
          <w:p w14:paraId="533B1A27" w14:textId="0DBC5225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1DB" w:rsidRPr="00352923" w14:paraId="78D5DFB3" w14:textId="77777777" w:rsidTr="002D5296">
        <w:tc>
          <w:tcPr>
            <w:tcW w:w="2531" w:type="dxa"/>
          </w:tcPr>
          <w:p w14:paraId="1958CCD7" w14:textId="75941710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Febrero</w:t>
            </w:r>
          </w:p>
        </w:tc>
        <w:tc>
          <w:tcPr>
            <w:tcW w:w="4500" w:type="dxa"/>
          </w:tcPr>
          <w:p w14:paraId="7EB715BD" w14:textId="7B7F9317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Concurso de arte Caminar y Rodar por Nuestros Corazones </w:t>
            </w:r>
          </w:p>
        </w:tc>
        <w:tc>
          <w:tcPr>
            <w:tcW w:w="4230" w:type="dxa"/>
          </w:tcPr>
          <w:p w14:paraId="6F49AF45" w14:textId="6F6383EA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 </w:t>
            </w:r>
            <w:r w:rsidR="00DD15C1">
              <w:rPr>
                <w:b/>
                <w:bCs/>
                <w:sz w:val="28"/>
                <w:szCs w:val="28"/>
                <w:lang w:val="es-MX"/>
              </w:rPr>
              <w:t>4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febrero</w:t>
            </w:r>
          </w:p>
        </w:tc>
      </w:tr>
      <w:tr w:rsidR="007261DB" w:rsidRPr="00352923" w14:paraId="4391A804" w14:textId="77777777" w:rsidTr="002D5296">
        <w:tc>
          <w:tcPr>
            <w:tcW w:w="2531" w:type="dxa"/>
          </w:tcPr>
          <w:p w14:paraId="3FF3DD20" w14:textId="062D5DAC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Marzo</w:t>
            </w:r>
          </w:p>
        </w:tc>
        <w:tc>
          <w:tcPr>
            <w:tcW w:w="4500" w:type="dxa"/>
          </w:tcPr>
          <w:p w14:paraId="0976DB49" w14:textId="68FCBE18" w:rsidR="007261DB" w:rsidRPr="005B7487" w:rsidRDefault="00E82615" w:rsidP="00E8261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82615">
              <w:rPr>
                <w:b/>
                <w:bCs/>
                <w:sz w:val="28"/>
                <w:szCs w:val="28"/>
                <w:lang w:val="es-ES"/>
              </w:rPr>
              <w:t>¡Vuélvete verde! Desafío de transporte</w:t>
            </w:r>
          </w:p>
        </w:tc>
        <w:tc>
          <w:tcPr>
            <w:tcW w:w="4230" w:type="dxa"/>
          </w:tcPr>
          <w:p w14:paraId="09A2BF4D" w14:textId="45F78114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 </w:t>
            </w:r>
            <w:r w:rsidR="00B323B4">
              <w:rPr>
                <w:b/>
                <w:bCs/>
                <w:sz w:val="28"/>
                <w:szCs w:val="28"/>
                <w:lang w:val="es-MX"/>
              </w:rPr>
              <w:t>4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marzo</w:t>
            </w:r>
          </w:p>
        </w:tc>
      </w:tr>
      <w:tr w:rsidR="007261DB" w:rsidRPr="00352923" w14:paraId="2E845905" w14:textId="77777777" w:rsidTr="002D5296">
        <w:tc>
          <w:tcPr>
            <w:tcW w:w="2531" w:type="dxa"/>
          </w:tcPr>
          <w:p w14:paraId="45E78063" w14:textId="686B88E8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Abril</w:t>
            </w:r>
          </w:p>
        </w:tc>
        <w:tc>
          <w:tcPr>
            <w:tcW w:w="4500" w:type="dxa"/>
          </w:tcPr>
          <w:p w14:paraId="5D35351F" w14:textId="6C16CCFE" w:rsidR="007261DB" w:rsidRPr="00E82615" w:rsidRDefault="00E82615" w:rsidP="00E8261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82615">
              <w:rPr>
                <w:b/>
                <w:bCs/>
                <w:sz w:val="28"/>
                <w:szCs w:val="28"/>
                <w:lang w:val="es-ES"/>
              </w:rPr>
              <w:t>¡Vuélvete verde! Desafío de transporte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323B4">
              <w:rPr>
                <w:b/>
                <w:bCs/>
                <w:i/>
                <w:iCs/>
                <w:sz w:val="28"/>
                <w:szCs w:val="28"/>
                <w:lang w:val="es-MX"/>
              </w:rPr>
              <w:t>continuación</w:t>
            </w:r>
          </w:p>
        </w:tc>
        <w:tc>
          <w:tcPr>
            <w:tcW w:w="4230" w:type="dxa"/>
          </w:tcPr>
          <w:p w14:paraId="0F1B89DB" w14:textId="30E22F45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Miércoles, </w:t>
            </w:r>
            <w:r w:rsidR="00B323B4">
              <w:rPr>
                <w:b/>
                <w:bCs/>
                <w:sz w:val="28"/>
                <w:szCs w:val="28"/>
                <w:lang w:val="es-MX"/>
              </w:rPr>
              <w:t>1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abril</w:t>
            </w:r>
          </w:p>
        </w:tc>
      </w:tr>
      <w:tr w:rsidR="007261DB" w:rsidRPr="00352923" w14:paraId="3F3560A0" w14:textId="77777777" w:rsidTr="002D5296">
        <w:tc>
          <w:tcPr>
            <w:tcW w:w="2531" w:type="dxa"/>
          </w:tcPr>
          <w:p w14:paraId="2657F314" w14:textId="69B80A9B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Mayo</w:t>
            </w:r>
          </w:p>
        </w:tc>
        <w:tc>
          <w:tcPr>
            <w:tcW w:w="4500" w:type="dxa"/>
          </w:tcPr>
          <w:p w14:paraId="17150D13" w14:textId="22D4E533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Día de ir en Bicicleta </w:t>
            </w:r>
            <w:proofErr w:type="spellStart"/>
            <w:r w:rsidRPr="005B7487">
              <w:rPr>
                <w:b/>
                <w:bCs/>
                <w:sz w:val="28"/>
                <w:szCs w:val="28"/>
                <w:lang w:val="es-MX"/>
              </w:rPr>
              <w:t>al</w:t>
            </w:r>
            <w:proofErr w:type="spellEnd"/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la Escuela</w:t>
            </w:r>
          </w:p>
        </w:tc>
        <w:tc>
          <w:tcPr>
            <w:tcW w:w="4230" w:type="dxa"/>
          </w:tcPr>
          <w:p w14:paraId="1F66A0D9" w14:textId="4FB5F31B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 </w:t>
            </w:r>
            <w:r w:rsidR="00B323B4">
              <w:rPr>
                <w:b/>
                <w:bCs/>
                <w:sz w:val="28"/>
                <w:szCs w:val="28"/>
                <w:lang w:val="es-MX"/>
              </w:rPr>
              <w:t>6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mayo</w:t>
            </w:r>
          </w:p>
        </w:tc>
      </w:tr>
    </w:tbl>
    <w:p w14:paraId="021D7CF5" w14:textId="0E507AE4" w:rsidR="00D83629" w:rsidRDefault="00834469" w:rsidP="000366BD">
      <w:pPr>
        <w:pStyle w:val="BlockText"/>
        <w:ind w:left="0"/>
        <w:jc w:val="left"/>
        <w:rPr>
          <w:lang w:val="es-MX"/>
        </w:rPr>
      </w:pPr>
      <w:r>
        <w:rPr>
          <w:i w:val="0"/>
          <w:noProof/>
        </w:rPr>
        <w:drawing>
          <wp:anchor distT="0" distB="0" distL="114300" distR="114300" simplePos="0" relativeHeight="251697152" behindDoc="0" locked="0" layoutInCell="1" allowOverlap="1" wp14:anchorId="44BBE528" wp14:editId="3CA20B6A">
            <wp:simplePos x="0" y="0"/>
            <wp:positionH relativeFrom="margin">
              <wp:posOffset>5760720</wp:posOffset>
            </wp:positionH>
            <wp:positionV relativeFrom="margin">
              <wp:posOffset>7806690</wp:posOffset>
            </wp:positionV>
            <wp:extent cx="833755" cy="735330"/>
            <wp:effectExtent l="0" t="0" r="4445" b="7620"/>
            <wp:wrapSquare wrapText="bothSides"/>
            <wp:docPr id="476998739" name="Picture 1" descr="A logo with blue and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68759" name="Picture 1" descr="A logo with blue and yellow letter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7099C" w14:textId="79B42085" w:rsidR="00D83629" w:rsidRDefault="000E4996" w:rsidP="000366BD">
      <w:pPr>
        <w:pStyle w:val="BlockText"/>
        <w:ind w:left="0"/>
        <w:jc w:val="left"/>
        <w:rPr>
          <w:lang w:val="es-MX"/>
        </w:rPr>
      </w:pPr>
      <w:r w:rsidRPr="005E555A">
        <w:rPr>
          <w:i w:val="0"/>
          <w:iCs w:val="0"/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 wp14:anchorId="618C0405" wp14:editId="7951FCE4">
            <wp:simplePos x="0" y="0"/>
            <wp:positionH relativeFrom="margin">
              <wp:posOffset>353271</wp:posOffset>
            </wp:positionH>
            <wp:positionV relativeFrom="paragraph">
              <wp:posOffset>118533</wp:posOffset>
            </wp:positionV>
            <wp:extent cx="602615" cy="601980"/>
            <wp:effectExtent l="0" t="0" r="0" b="0"/>
            <wp:wrapNone/>
            <wp:docPr id="7" name="Picture 2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6 SCB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  <w:noProof/>
          <w:sz w:val="22"/>
          <w:szCs w:val="22"/>
        </w:rPr>
        <w:drawing>
          <wp:anchor distT="36576" distB="36576" distL="36576" distR="36576" simplePos="0" relativeHeight="251680768" behindDoc="0" locked="0" layoutInCell="1" allowOverlap="1" wp14:anchorId="3FB6ABA9" wp14:editId="2B8CB333">
            <wp:simplePos x="0" y="0"/>
            <wp:positionH relativeFrom="column">
              <wp:posOffset>1812925</wp:posOffset>
            </wp:positionH>
            <wp:positionV relativeFrom="paragraph">
              <wp:posOffset>82550</wp:posOffset>
            </wp:positionV>
            <wp:extent cx="943610" cy="638175"/>
            <wp:effectExtent l="0" t="0" r="0" b="0"/>
            <wp:wrapNone/>
            <wp:docPr id="5" name="Picture 23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673985FC" wp14:editId="7CD2B264">
            <wp:simplePos x="0" y="0"/>
            <wp:positionH relativeFrom="margin">
              <wp:posOffset>3587961</wp:posOffset>
            </wp:positionH>
            <wp:positionV relativeFrom="margin">
              <wp:posOffset>7937711</wp:posOffset>
            </wp:positionV>
            <wp:extent cx="1551940" cy="589915"/>
            <wp:effectExtent l="0" t="0" r="0" b="635"/>
            <wp:wrapSquare wrapText="bothSides"/>
            <wp:docPr id="6" name="Picture 12" descr="A close up of a sig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close up of a sig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EDAA8" w14:textId="3EAEAEF6" w:rsidR="00D83629" w:rsidRDefault="00D83629" w:rsidP="000366BD">
      <w:pPr>
        <w:pStyle w:val="BlockText"/>
        <w:ind w:left="0"/>
        <w:jc w:val="left"/>
        <w:rPr>
          <w:lang w:val="es-MX"/>
        </w:rPr>
      </w:pPr>
    </w:p>
    <w:p w14:paraId="3F08B0C8" w14:textId="7729D2A7" w:rsidR="002D5296" w:rsidRDefault="002D5296" w:rsidP="00834469">
      <w:pPr>
        <w:pStyle w:val="BlockText"/>
        <w:ind w:left="0"/>
        <w:jc w:val="left"/>
        <w:rPr>
          <w:lang w:val="es-MX"/>
        </w:rPr>
      </w:pPr>
    </w:p>
    <w:p w14:paraId="2A869227" w14:textId="146BEE20" w:rsidR="00BB2FD2" w:rsidRPr="00834469" w:rsidRDefault="005B321B" w:rsidP="00834469">
      <w:pPr>
        <w:pStyle w:val="BlockText"/>
      </w:pPr>
      <w:r>
        <w:rPr>
          <w:lang w:val="es-MX"/>
        </w:rPr>
        <w:t>E</w:t>
      </w:r>
      <w:r w:rsidR="00BB2FD2">
        <w:rPr>
          <w:lang w:val="es-MX"/>
        </w:rPr>
        <w:t xml:space="preserve">ste proyecto es patrocinado por el Programa de Subvenciones </w:t>
      </w:r>
      <w:proofErr w:type="spellStart"/>
      <w:r w:rsidR="00BB2FD2">
        <w:rPr>
          <w:lang w:val="es-MX"/>
        </w:rPr>
        <w:t>One</w:t>
      </w:r>
      <w:proofErr w:type="spellEnd"/>
      <w:r w:rsidR="00BB2FD2">
        <w:rPr>
          <w:lang w:val="es-MX"/>
        </w:rPr>
        <w:t xml:space="preserve"> Bay </w:t>
      </w:r>
      <w:proofErr w:type="spellStart"/>
      <w:r w:rsidR="00BB2FD2">
        <w:rPr>
          <w:lang w:val="es-MX"/>
        </w:rPr>
        <w:t>Area</w:t>
      </w:r>
      <w:proofErr w:type="spellEnd"/>
      <w:r w:rsidR="00BB2FD2">
        <w:rPr>
          <w:lang w:val="es-MX"/>
        </w:rPr>
        <w:t xml:space="preserve"> de la Comisión del Transporte Metropolitano y por el Impuesto sobre el Transporte de la </w:t>
      </w:r>
      <w:proofErr w:type="spellStart"/>
      <w:r w:rsidR="00B06CBE">
        <w:rPr>
          <w:lang w:val="es-MX"/>
        </w:rPr>
        <w:t>Go</w:t>
      </w:r>
      <w:proofErr w:type="spellEnd"/>
      <w:r w:rsidR="00B06CBE">
        <w:rPr>
          <w:lang w:val="es-MX"/>
        </w:rPr>
        <w:t xml:space="preserve"> Sonoma</w:t>
      </w:r>
      <w:r w:rsidR="00834469">
        <w:rPr>
          <w:lang w:val="es-MX"/>
        </w:rPr>
        <w:t xml:space="preserve">, </w:t>
      </w:r>
      <w:r w:rsidR="00834469" w:rsidRPr="00834469">
        <w:rPr>
          <w:lang w:val="es-ES"/>
        </w:rPr>
        <w:t>y el Programa de Platos para Niños del Departamento de Salud Pública de California</w:t>
      </w:r>
    </w:p>
    <w:sectPr w:rsidR="00BB2FD2" w:rsidRPr="00834469" w:rsidSect="00A84195">
      <w:pgSz w:w="12240" w:h="15840"/>
      <w:pgMar w:top="360" w:right="720" w:bottom="21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23BB0" w14:textId="77777777" w:rsidR="00EF52A7" w:rsidRDefault="00EF52A7" w:rsidP="00DD39BE">
      <w:pPr>
        <w:spacing w:after="0" w:line="240" w:lineRule="auto"/>
      </w:pPr>
      <w:r>
        <w:separator/>
      </w:r>
    </w:p>
  </w:endnote>
  <w:endnote w:type="continuationSeparator" w:id="0">
    <w:p w14:paraId="078C6F00" w14:textId="77777777" w:rsidR="00EF52A7" w:rsidRDefault="00EF52A7" w:rsidP="00DD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9A55" w14:textId="77777777" w:rsidR="00EF52A7" w:rsidRDefault="00EF52A7" w:rsidP="00DD39BE">
      <w:pPr>
        <w:spacing w:after="0" w:line="240" w:lineRule="auto"/>
      </w:pPr>
      <w:r>
        <w:separator/>
      </w:r>
    </w:p>
  </w:footnote>
  <w:footnote w:type="continuationSeparator" w:id="0">
    <w:p w14:paraId="36FBBDFA" w14:textId="77777777" w:rsidR="00EF52A7" w:rsidRDefault="00EF52A7" w:rsidP="00DD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19FE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60977611" o:spid="_x0000_i1025" type="#_x0000_t75" style="width:201.6pt;height:107.4pt;visibility:visible;mso-wrap-style:square">
            <v:imagedata r:id="rId1" o:title=""/>
          </v:shape>
        </w:pict>
      </mc:Choice>
      <mc:Fallback>
        <w:drawing>
          <wp:inline distT="0" distB="0" distL="0" distR="0" wp14:anchorId="5DF52E78">
            <wp:extent cx="2560320" cy="1363980"/>
            <wp:effectExtent l="0" t="0" r="0" b="0"/>
            <wp:docPr id="1060977611" name="Picture 1060977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C6501"/>
    <w:multiLevelType w:val="hybridMultilevel"/>
    <w:tmpl w:val="2F5A0410"/>
    <w:lvl w:ilvl="0" w:tplc="558C37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B666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C3C60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ED3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EC483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D9C013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66A5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E23F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37228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0C9F5D05"/>
    <w:multiLevelType w:val="hybridMultilevel"/>
    <w:tmpl w:val="75E2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27CD5"/>
    <w:multiLevelType w:val="hybridMultilevel"/>
    <w:tmpl w:val="9622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D2420"/>
    <w:multiLevelType w:val="hybridMultilevel"/>
    <w:tmpl w:val="73562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789714">
    <w:abstractNumId w:val="3"/>
  </w:num>
  <w:num w:numId="2" w16cid:durableId="179781920">
    <w:abstractNumId w:val="0"/>
  </w:num>
  <w:num w:numId="3" w16cid:durableId="566692280">
    <w:abstractNumId w:val="2"/>
  </w:num>
  <w:num w:numId="4" w16cid:durableId="150820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43"/>
    <w:rsid w:val="000366BD"/>
    <w:rsid w:val="0004579C"/>
    <w:rsid w:val="000569B8"/>
    <w:rsid w:val="00080727"/>
    <w:rsid w:val="000871A2"/>
    <w:rsid w:val="00096EF4"/>
    <w:rsid w:val="00097B37"/>
    <w:rsid w:val="000B3B1B"/>
    <w:rsid w:val="000C6202"/>
    <w:rsid w:val="000D73CA"/>
    <w:rsid w:val="000E4996"/>
    <w:rsid w:val="000F39C9"/>
    <w:rsid w:val="0011672D"/>
    <w:rsid w:val="001202A6"/>
    <w:rsid w:val="00121EBB"/>
    <w:rsid w:val="001525FD"/>
    <w:rsid w:val="00152B40"/>
    <w:rsid w:val="001646EB"/>
    <w:rsid w:val="00174399"/>
    <w:rsid w:val="00182BE8"/>
    <w:rsid w:val="001A6333"/>
    <w:rsid w:val="0021467B"/>
    <w:rsid w:val="00215401"/>
    <w:rsid w:val="00215923"/>
    <w:rsid w:val="00215D09"/>
    <w:rsid w:val="00276272"/>
    <w:rsid w:val="002955AB"/>
    <w:rsid w:val="002A7DE3"/>
    <w:rsid w:val="002D5296"/>
    <w:rsid w:val="002F2789"/>
    <w:rsid w:val="002F4681"/>
    <w:rsid w:val="003147A1"/>
    <w:rsid w:val="003215FC"/>
    <w:rsid w:val="003800D2"/>
    <w:rsid w:val="00395723"/>
    <w:rsid w:val="003A477E"/>
    <w:rsid w:val="003B6AF0"/>
    <w:rsid w:val="003D52B6"/>
    <w:rsid w:val="003F415B"/>
    <w:rsid w:val="003F5574"/>
    <w:rsid w:val="00430709"/>
    <w:rsid w:val="004376F1"/>
    <w:rsid w:val="00450365"/>
    <w:rsid w:val="004651E5"/>
    <w:rsid w:val="00473400"/>
    <w:rsid w:val="004D0CAA"/>
    <w:rsid w:val="004F3EA1"/>
    <w:rsid w:val="00504043"/>
    <w:rsid w:val="005121DD"/>
    <w:rsid w:val="005147AD"/>
    <w:rsid w:val="00550CD5"/>
    <w:rsid w:val="00561273"/>
    <w:rsid w:val="005649BE"/>
    <w:rsid w:val="005B321B"/>
    <w:rsid w:val="005B7487"/>
    <w:rsid w:val="005E13C8"/>
    <w:rsid w:val="00606A99"/>
    <w:rsid w:val="0060710B"/>
    <w:rsid w:val="006129E5"/>
    <w:rsid w:val="00623328"/>
    <w:rsid w:val="0063224F"/>
    <w:rsid w:val="00653A4E"/>
    <w:rsid w:val="006838EA"/>
    <w:rsid w:val="00696195"/>
    <w:rsid w:val="007105CF"/>
    <w:rsid w:val="007261DB"/>
    <w:rsid w:val="00732CEB"/>
    <w:rsid w:val="00733253"/>
    <w:rsid w:val="00791862"/>
    <w:rsid w:val="007A3C86"/>
    <w:rsid w:val="007A7BCD"/>
    <w:rsid w:val="007B170B"/>
    <w:rsid w:val="007D4FE4"/>
    <w:rsid w:val="007E352A"/>
    <w:rsid w:val="00822BED"/>
    <w:rsid w:val="00833445"/>
    <w:rsid w:val="00834469"/>
    <w:rsid w:val="00837E21"/>
    <w:rsid w:val="00854E77"/>
    <w:rsid w:val="00882115"/>
    <w:rsid w:val="008E7B62"/>
    <w:rsid w:val="00902C3F"/>
    <w:rsid w:val="009522D0"/>
    <w:rsid w:val="00961A00"/>
    <w:rsid w:val="00975519"/>
    <w:rsid w:val="009812FC"/>
    <w:rsid w:val="009C5B14"/>
    <w:rsid w:val="00A148E3"/>
    <w:rsid w:val="00A27C1B"/>
    <w:rsid w:val="00A32025"/>
    <w:rsid w:val="00A326CE"/>
    <w:rsid w:val="00A338D1"/>
    <w:rsid w:val="00A423C3"/>
    <w:rsid w:val="00A43EB5"/>
    <w:rsid w:val="00A609F6"/>
    <w:rsid w:val="00A82817"/>
    <w:rsid w:val="00A84195"/>
    <w:rsid w:val="00AA69AA"/>
    <w:rsid w:val="00AD1F26"/>
    <w:rsid w:val="00AD74F2"/>
    <w:rsid w:val="00AE4EB9"/>
    <w:rsid w:val="00B040A0"/>
    <w:rsid w:val="00B06CBE"/>
    <w:rsid w:val="00B158A3"/>
    <w:rsid w:val="00B24087"/>
    <w:rsid w:val="00B323B4"/>
    <w:rsid w:val="00B4533C"/>
    <w:rsid w:val="00B51853"/>
    <w:rsid w:val="00BA0904"/>
    <w:rsid w:val="00BB2FD2"/>
    <w:rsid w:val="00BC409D"/>
    <w:rsid w:val="00C165D0"/>
    <w:rsid w:val="00C36466"/>
    <w:rsid w:val="00C570DC"/>
    <w:rsid w:val="00C73AF9"/>
    <w:rsid w:val="00C911EC"/>
    <w:rsid w:val="00CC1349"/>
    <w:rsid w:val="00CD6C1E"/>
    <w:rsid w:val="00CF1AB4"/>
    <w:rsid w:val="00D24CE9"/>
    <w:rsid w:val="00D32BB7"/>
    <w:rsid w:val="00D35F7E"/>
    <w:rsid w:val="00D40242"/>
    <w:rsid w:val="00D56421"/>
    <w:rsid w:val="00D731BF"/>
    <w:rsid w:val="00D83629"/>
    <w:rsid w:val="00D841E4"/>
    <w:rsid w:val="00D907BF"/>
    <w:rsid w:val="00D93D42"/>
    <w:rsid w:val="00D97833"/>
    <w:rsid w:val="00DD15C1"/>
    <w:rsid w:val="00DD1CB2"/>
    <w:rsid w:val="00DD39BE"/>
    <w:rsid w:val="00DE6F9C"/>
    <w:rsid w:val="00DE76B7"/>
    <w:rsid w:val="00DE783C"/>
    <w:rsid w:val="00DF2BF2"/>
    <w:rsid w:val="00E20DD5"/>
    <w:rsid w:val="00E30084"/>
    <w:rsid w:val="00E425CC"/>
    <w:rsid w:val="00E4532E"/>
    <w:rsid w:val="00E470E5"/>
    <w:rsid w:val="00E6084B"/>
    <w:rsid w:val="00E65A74"/>
    <w:rsid w:val="00E76A88"/>
    <w:rsid w:val="00E82615"/>
    <w:rsid w:val="00E86F04"/>
    <w:rsid w:val="00EA1104"/>
    <w:rsid w:val="00EA123B"/>
    <w:rsid w:val="00EA319B"/>
    <w:rsid w:val="00EE30B6"/>
    <w:rsid w:val="00EF52A7"/>
    <w:rsid w:val="00F07EB4"/>
    <w:rsid w:val="00F50A29"/>
    <w:rsid w:val="00FA0A95"/>
    <w:rsid w:val="00FC21B6"/>
    <w:rsid w:val="00FD1C76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D8AB52D"/>
  <w15:chartTrackingRefBased/>
  <w15:docId w15:val="{A484FB59-32E8-4054-BF25-BA44647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0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04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404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10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9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9B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2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1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F4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BB2FD2"/>
    <w:pPr>
      <w:ind w:left="1152" w:right="1152"/>
      <w:jc w:val="center"/>
    </w:pPr>
    <w:rPr>
      <w:rFonts w:eastAsia="Times New Roman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</dc:creator>
  <cp:keywords/>
  <dc:description/>
  <cp:lastModifiedBy>Christina Panza</cp:lastModifiedBy>
  <cp:revision>14</cp:revision>
  <dcterms:created xsi:type="dcterms:W3CDTF">2025-06-23T17:26:00Z</dcterms:created>
  <dcterms:modified xsi:type="dcterms:W3CDTF">2025-06-23T18:13:00Z</dcterms:modified>
</cp:coreProperties>
</file>